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E105E4">
      <w:pPr>
        <w:spacing w:line="560" w:lineRule="exact"/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附件</w:t>
      </w:r>
      <w:r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  <w:t>2</w:t>
      </w:r>
    </w:p>
    <w:p w14:paraId="69CA298A">
      <w:pPr>
        <w:spacing w:line="680" w:lineRule="exact"/>
        <w:jc w:val="center"/>
        <w:rPr>
          <w:rFonts w:hint="eastAsia"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广东省</w:t>
      </w:r>
      <w:r>
        <w:rPr>
          <w:rFonts w:hint="eastAsia" w:ascii="方正小标宋简体" w:eastAsia="方正小标宋简体"/>
          <w:spacing w:val="-10"/>
          <w:sz w:val="44"/>
          <w:szCs w:val="44"/>
          <w:lang w:val="en-US" w:eastAsia="zh-CN"/>
        </w:rPr>
        <w:t>律师协会</w:t>
      </w:r>
      <w:r>
        <w:rPr>
          <w:rFonts w:hint="eastAsia" w:ascii="方正小标宋简体" w:eastAsia="方正小标宋简体"/>
          <w:spacing w:val="-10"/>
          <w:sz w:val="44"/>
          <w:szCs w:val="44"/>
        </w:rPr>
        <w:t>涉外律师领军人才库</w:t>
      </w:r>
    </w:p>
    <w:p w14:paraId="60CE1A9E">
      <w:pPr>
        <w:spacing w:line="680" w:lineRule="exact"/>
        <w:jc w:val="center"/>
        <w:rPr>
          <w:rFonts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在线申报指引</w:t>
      </w:r>
    </w:p>
    <w:p w14:paraId="5649CA6B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24C867AB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律师协会</w:t>
      </w:r>
      <w:r>
        <w:rPr>
          <w:rFonts w:hint="eastAsia" w:ascii="仿宋_GB2312" w:eastAsia="仿宋_GB2312"/>
          <w:sz w:val="32"/>
          <w:szCs w:val="32"/>
        </w:rPr>
        <w:t>涉外律师领军人才库采取线上申报的形式进行，操作指引如下：</w:t>
      </w:r>
    </w:p>
    <w:p w14:paraId="777B2957">
      <w:pPr>
        <w:spacing w:line="560" w:lineRule="exact"/>
        <w:ind w:firstLine="640" w:firstLineChars="200"/>
        <w:rPr>
          <w:rFonts w:ascii="黑体" w:hAnsi="黑体" w:eastAsia="黑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第一步：登录广东</w:t>
      </w: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涉外</w:t>
      </w: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法律服务网，仔细阅读申报通知，明确申报条件。</w:t>
      </w:r>
    </w:p>
    <w:p w14:paraId="4160AE8A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网址：https://gdfrls.com/</w:t>
      </w:r>
    </w:p>
    <w:p w14:paraId="3F6FF3A0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70627C5F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800225" cy="1800225"/>
            <wp:effectExtent l="0" t="0" r="9525" b="9525"/>
            <wp:docPr id="5" name="图片 5" descr="6770c5e7764aedc86530413745d5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70c5e7764aedc86530413745d5f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8AC8">
      <w:pPr>
        <w:spacing w:line="36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7685" cy="3709670"/>
            <wp:effectExtent l="0" t="0" r="12065" b="5080"/>
            <wp:docPr id="25" name="图片 25" descr="7c07cf08ab55d2cd21fcd04d99518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c07cf08ab55d2cd21fcd04d99518f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B9728">
      <w:pPr>
        <w:spacing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 w14:paraId="66AF6A4F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 w14:paraId="5C12C336">
      <w:pPr>
        <w:spacing w:line="240" w:lineRule="auto"/>
        <w:jc w:val="center"/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4510" cy="2763520"/>
            <wp:effectExtent l="0" t="0" r="15240" b="17780"/>
            <wp:docPr id="9" name="图片 9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E69E"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或点击通知右侧的申报通道。</w:t>
      </w:r>
    </w:p>
    <w:p w14:paraId="72393D1F"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3533775" cy="3019425"/>
            <wp:effectExtent l="0" t="0" r="9525" b="9525"/>
            <wp:docPr id="3" name="图片 3" descr="b1a1d922b5ab8f791435b79bd9a88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a1d922b5ab8f791435b79bd9a889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4D46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F88B763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AFDDDFF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61D02EFF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2BC1BF11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6A326F4B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20531DA1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17E7985D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0E34AC69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0C39A3C0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54B2365D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73467738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295D8C86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70A4F243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 w14:paraId="13F4797B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 w14:paraId="7C1468EA">
      <w:p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进入第四步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”修改账号密码，详见下文P32）。</w:t>
      </w:r>
    </w:p>
    <w:p w14:paraId="439905C4"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860925" cy="4679950"/>
            <wp:effectExtent l="0" t="0" r="15875" b="6350"/>
            <wp:docPr id="8" name="图片 8" descr="173431065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310654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CE9C"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 w14:paraId="5F1DBFB4"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 w14:paraId="7F6AEF02">
      <w:pPr>
        <w:numPr>
          <w:ilvl w:val="-1"/>
          <w:numId w:val="0"/>
        </w:numPr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957445" cy="5760085"/>
            <wp:effectExtent l="0" t="0" r="1460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AB21"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</w:p>
    <w:p w14:paraId="262D0260"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 w14:paraId="15BAB8FE">
      <w:pPr>
        <w:spacing w:line="560" w:lineRule="exact"/>
        <w:jc w:val="both"/>
        <w:rPr>
          <w:rFonts w:hint="eastAsia" w:ascii="仿宋_GB2312" w:eastAsia="仿宋_GB2312"/>
          <w:sz w:val="32"/>
          <w:szCs w:val="32"/>
        </w:rPr>
      </w:pPr>
    </w:p>
    <w:p w14:paraId="62430551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6BC5CCC8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1DB9D297"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 w14:paraId="3DB0230F">
      <w:pPr>
        <w:spacing w:line="240" w:lineRule="auto"/>
        <w:ind w:firstLine="640" w:firstLineChars="200"/>
        <w:rPr>
          <w:rFonts w:hint="eastAsia" w:ascii="黑体" w:hAnsi="黑体" w:eastAsia="黑体" w:cs="宋体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1.点击绿色申报通道，进入申报通知页面。</w:t>
      </w:r>
    </w:p>
    <w:p w14:paraId="76C3D506"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12765" cy="3594100"/>
            <wp:effectExtent l="0" t="0" r="6985" b="6350"/>
            <wp:docPr id="1" name="图片 1" descr="d97e33bc6c7743081caa0fbe135d8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7e33bc6c7743081caa0fbe135d8c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2F14"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2.点击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通知右侧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申报通道，进入相应人才库信息填报页面。</w:t>
      </w:r>
    </w:p>
    <w:p w14:paraId="152B7C7D"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601970" cy="3117215"/>
            <wp:effectExtent l="0" t="0" r="17780" b="6985"/>
            <wp:docPr id="11" name="图片 11" descr="639c8c7d6f4c5b8c4fb484e9fd361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39c8c7d6f4c5b8c4fb484e9fd361ca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875E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</w:rPr>
        <w:t>进入信息填报界面，填写信息。</w:t>
      </w:r>
    </w:p>
    <w:p w14:paraId="678205BE"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曾申报入库的律师，可点击【自动填入】获取往次填入信息</w:t>
      </w:r>
    </w:p>
    <w:p w14:paraId="023BA5F1"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3231515"/>
            <wp:effectExtent l="0" t="0" r="8255" b="6985"/>
            <wp:docPr id="7" name="图片 7" descr="173458044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45804405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0465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AEB08A5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B2B5FB4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41F614C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EF4584D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C89D772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7C6E17F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4019AB8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453E1E9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2CF3C94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D139E51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8AC5AEF">
      <w:pPr>
        <w:spacing w:line="560" w:lineRule="exact"/>
        <w:ind w:firstLine="641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填写中文材料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 w14:paraId="32AC750F">
      <w:pPr>
        <w:spacing w:line="360" w:lineRule="auto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860" cy="5991860"/>
            <wp:effectExtent l="0" t="0" r="8890" b="8890"/>
            <wp:docPr id="6" name="图片 6" descr="4f05b0f96b28ab5f8b53439708bf5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05b0f96b28ab5f8b53439708bf5ab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59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7621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204CC2C8">
      <w:pPr>
        <w:spacing w:line="360" w:lineRule="auto"/>
        <w:ind w:firstLine="0" w:firstLineChars="0"/>
        <w:jc w:val="center"/>
        <w:rPr>
          <w:rFonts w:hint="eastAsia"/>
          <w:lang w:eastAsia="zh-CN"/>
        </w:rPr>
      </w:pPr>
    </w:p>
    <w:p w14:paraId="5F566D39">
      <w:pPr>
        <w:spacing w:line="240" w:lineRule="auto"/>
        <w:ind w:firstLine="0" w:firstLineChars="0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5760085"/>
            <wp:effectExtent l="0" t="0" r="9525" b="12065"/>
            <wp:docPr id="12" name="图片 12" descr="b7b6cd96-42c1-4cbd-8e1b-518731dce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7b6cd96-42c1-4cbd-8e1b-518731dce6f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24F4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73DD14D1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0225" cy="5751195"/>
            <wp:effectExtent l="0" t="0" r="9525" b="19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D05B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31E23059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9590" cy="3157220"/>
            <wp:effectExtent l="0" t="0" r="10160" b="5080"/>
            <wp:docPr id="2" name="图片 2" descr="裁剪旋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裁剪旋转 (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EF8C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2FCF3592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0860" cy="6282690"/>
            <wp:effectExtent l="0" t="0" r="8890" b="3810"/>
            <wp:docPr id="21" name="图片 21" descr="裁剪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裁剪旋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327A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19ED4FCE"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5807710"/>
            <wp:effectExtent l="0" t="0" r="825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B7767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图六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4E135504">
      <w:pPr>
        <w:jc w:val="center"/>
      </w:pPr>
    </w:p>
    <w:p w14:paraId="04DCCD7A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2765" cy="4526280"/>
            <wp:effectExtent l="0" t="0" r="6985" b="762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t="-84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41D3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图七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3CA5E901"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 w14:paraId="2220B75E"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 w14:paraId="488C6533"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 w14:paraId="3CE8243F"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 w14:paraId="2FBCD161"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 w14:paraId="6B275DAC"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 w14:paraId="5E9C4BE5"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 w14:paraId="314F0BAB"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 w14:paraId="5DC9F9F0">
      <w:pPr>
        <w:tabs>
          <w:tab w:val="left" w:pos="612"/>
        </w:tabs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2.请填写办理涉外法律事务情况，需添加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15件以上涉外法律事务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。</w:t>
      </w:r>
    </w:p>
    <w:p w14:paraId="4AAEB0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614035" cy="4996180"/>
            <wp:effectExtent l="0" t="0" r="5715" b="13970"/>
            <wp:docPr id="28" name="图片 28" descr="裁剪旋转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裁剪旋转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EC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24BA58D5">
      <w:pPr>
        <w:tabs>
          <w:tab w:val="left" w:pos="612"/>
        </w:tabs>
        <w:spacing w:line="400" w:lineRule="exact"/>
        <w:ind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FDB6339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3.请根据个人意愿选择，同意则勾选，不同意则不勾选。</w:t>
      </w:r>
    </w:p>
    <w:p w14:paraId="2493971F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302375" cy="2016125"/>
            <wp:effectExtent l="0" t="0" r="3175" b="3175"/>
            <wp:docPr id="61" name="图片 61" descr="领军调剂意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领军调剂意愿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35A1">
      <w:pPr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图九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428A1D56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5B3FC4D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点击进入英文填写页面。</w:t>
      </w:r>
    </w:p>
    <w:p w14:paraId="7161AA95">
      <w:pPr>
        <w:ind w:firstLine="0" w:firstLine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959475" cy="647700"/>
            <wp:effectExtent l="0" t="0" r="3175" b="0"/>
            <wp:docPr id="4" name="图片 4" descr="1632815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15763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8E6B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（图十）</w:t>
      </w:r>
    </w:p>
    <w:p w14:paraId="540D6991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ABBC0DD"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5.请根据中文申报信息，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填写英文材料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 w14:paraId="5B219984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576570"/>
            <wp:effectExtent l="0" t="0" r="5715" b="5080"/>
            <wp:docPr id="51" name="图片 51" descr="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英文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B147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50985713"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035" cy="6233795"/>
            <wp:effectExtent l="0" t="0" r="5715" b="146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0543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7D7E02FF">
      <w:pPr>
        <w:ind w:firstLine="420" w:firstLineChars="200"/>
      </w:pPr>
      <w:r>
        <w:drawing>
          <wp:inline distT="0" distB="0" distL="114300" distR="114300">
            <wp:extent cx="5613400" cy="7573645"/>
            <wp:effectExtent l="0" t="0" r="6350" b="825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CFA15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013849C1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请确认上述申报信息填写完整无误及相关证明材料全部上传，提交后将无法再次修改。</w:t>
      </w:r>
    </w:p>
    <w:p w14:paraId="5FF1EED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08955" cy="1035050"/>
            <wp:effectExtent l="0" t="0" r="10795" b="12700"/>
            <wp:docPr id="53" name="图片 5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下一步生成申报表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160B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6B95F712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6AC0259A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步：生成申报表。</w:t>
      </w:r>
    </w:p>
    <w:p w14:paraId="718E1012"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点击下图红框处，生成申报表。</w:t>
      </w:r>
    </w:p>
    <w:p w14:paraId="73FD9EAC"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45125" cy="4319905"/>
            <wp:effectExtent l="0" t="0" r="3175" b="4445"/>
            <wp:docPr id="54" name="图片 54" descr="律师下载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律师下载申报表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BDB9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步：打印申报表，线下确认并签名盖章。</w:t>
      </w:r>
    </w:p>
    <w:p w14:paraId="6C5D66A7"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611495" cy="3392805"/>
            <wp:effectExtent l="0" t="0" r="8255" b="17145"/>
            <wp:docPr id="15" name="图片 15" descr="d4f7c279e10a2c8123e4e86ede2dc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4f7c279e10a2c8123e4e86ede2dc7d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8580" cy="3599815"/>
            <wp:effectExtent l="0" t="0" r="13970" b="63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90B1"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605780" cy="3905885"/>
            <wp:effectExtent l="0" t="0" r="13970" b="1841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2E9B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2546350" cy="3599815"/>
            <wp:effectExtent l="0" t="0" r="6350" b="63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9398">
      <w:pPr>
        <w:spacing w:line="560" w:lineRule="exact"/>
        <w:ind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</w:p>
    <w:p w14:paraId="7E80D6F7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步：上传签名盖章后的申报表，点击确认完成申报。</w:t>
      </w:r>
    </w:p>
    <w:p w14:paraId="39129D07"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点击下图红框处，上传签名盖章后的申报表（仅支持P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 w14:paraId="55B23AD7"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 w14:paraId="28DCF8C1">
      <w:pPr>
        <w:spacing w:line="560" w:lineRule="exact"/>
        <w:ind w:firstLine="0" w:firstLineChars="0"/>
        <w:jc w:val="center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102870</wp:posOffset>
            </wp:positionV>
            <wp:extent cx="5962650" cy="5975985"/>
            <wp:effectExtent l="0" t="0" r="0" b="5715"/>
            <wp:wrapTopAndBottom/>
            <wp:docPr id="43" name="图片 43" descr="上传&amp;确认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上传&amp;确认申报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6D11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sz w:val="32"/>
          <w:szCs w:val="32"/>
          <w:u w:val="single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68F390D4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 w14:paraId="73C57FE6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139690"/>
            <wp:effectExtent l="0" t="0" r="5715" b="3810"/>
            <wp:docPr id="16" name="图片 16" descr="领军提交画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领军提交画面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14D1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595E653E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33350C7C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3F028188">
      <w:pPr>
        <w:spacing w:line="400" w:lineRule="exact"/>
        <w:rPr>
          <w:rFonts w:hint="eastAsia" w:ascii="方正小标宋简体" w:eastAsia="方正小标宋简体"/>
          <w:sz w:val="32"/>
          <w:szCs w:val="32"/>
        </w:rPr>
      </w:pPr>
    </w:p>
    <w:p w14:paraId="16431A06">
      <w:pPr>
        <w:spacing w:line="6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其他操作指引</w:t>
      </w:r>
    </w:p>
    <w:p w14:paraId="6878AB90">
      <w:pPr>
        <w:spacing w:line="400" w:lineRule="exact"/>
        <w:jc w:val="center"/>
        <w:rPr>
          <w:rFonts w:ascii="方正小标宋简体" w:eastAsia="方正小标宋简体"/>
          <w:sz w:val="32"/>
          <w:szCs w:val="32"/>
        </w:rPr>
      </w:pPr>
    </w:p>
    <w:p w14:paraId="09691103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 w14:paraId="12692C5E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可在广东涉外法律服务网站上，登录个人账号，再次进入报名系统。操作如下：</w:t>
      </w:r>
    </w:p>
    <w:p w14:paraId="5C763227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点击广东涉外法律服务网右上方“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07D54862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74" name="图片 74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F723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A4E45FF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F91E5AE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D08E923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4309906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01C233A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C5F5C7F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6EB3527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B84B327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2972AF8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6708C26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 w14:paraId="3538BA00">
      <w:pPr>
        <w:spacing w:line="240" w:lineRule="auto"/>
        <w:ind w:firstLine="0" w:firstLineChars="0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bookmarkStart w:id="0" w:name="_GoBack"/>
      <w:r>
        <w:drawing>
          <wp:inline distT="0" distB="0" distL="114300" distR="114300">
            <wp:extent cx="5070475" cy="4679950"/>
            <wp:effectExtent l="0" t="0" r="15875" b="635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B557B0C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7003084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D647816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2F0DE18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55F741E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5B89613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A07E783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7FF0123">
      <w:pPr>
        <w:widowControl/>
        <w:ind w:firstLine="640" w:firstLineChars="200"/>
        <w:jc w:val="left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点击下图红框处绿色通道，再次进入报名系统。</w:t>
      </w:r>
    </w:p>
    <w:p w14:paraId="0CB321EE">
      <w:pPr>
        <w:widowControl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12765" cy="3594100"/>
            <wp:effectExtent l="0" t="0" r="6985" b="6350"/>
            <wp:docPr id="10" name="图片 10" descr="d97e33bc6c7743081caa0fbe135d8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7e33bc6c7743081caa0fbe135d8c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C66D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229791E4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588F0B55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6BCD90D6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751F6099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596759D5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7EEE3AA2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33A4183E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6E17636E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415E8E92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06A9B773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 w14:paraId="06AA5651">
      <w:pPr>
        <w:ind w:firstLine="640" w:firstLineChars="200"/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登录个人账号，点击下图红框处“</w:t>
      </w:r>
      <w:r>
        <w:rPr>
          <w:rFonts w:hint="eastAsia" w:ascii="仿宋_GB2312" w:eastAsia="仿宋_GB2312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申报进度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72A283F">
      <w:pPr>
        <w:numPr>
          <w:ilvl w:val="-1"/>
          <w:numId w:val="0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4738370</wp:posOffset>
            </wp:positionV>
            <wp:extent cx="5084445" cy="2593340"/>
            <wp:effectExtent l="0" t="0" r="1905" b="16510"/>
            <wp:wrapTopAndBottom/>
            <wp:docPr id="22" name="图片 22" descr="cc8c68aaf2a881ee9514e1b0c9747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c8c68aaf2a881ee9514e1b0c9747e5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253365</wp:posOffset>
            </wp:positionV>
            <wp:extent cx="5093335" cy="3759200"/>
            <wp:effectExtent l="0" t="0" r="12065" b="12700"/>
            <wp:wrapTopAndBottom/>
            <wp:docPr id="17" name="图片 17" descr="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XIN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 w14:paraId="17389819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三、收到邮件通知需补充材料，如何操作？</w:t>
      </w:r>
    </w:p>
    <w:p w14:paraId="33753739"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 w14:paraId="41F297AC">
      <w:pPr>
        <w:spacing w:line="240" w:lineRule="auto"/>
        <w:ind w:firstLine="0" w:firstLineChars="0"/>
        <w:jc w:val="center"/>
        <w:rPr>
          <w:rFonts w:hint="default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4923790" cy="5400040"/>
            <wp:effectExtent l="0" t="0" r="10160" b="10160"/>
            <wp:docPr id="79" name="图片 79" descr="173433036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73433036288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B8C5">
      <w:pPr>
        <w:spacing w:line="560" w:lineRule="exact"/>
        <w:jc w:val="center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 w14:paraId="36AD6F8F"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 w14:paraId="05A8AC47">
      <w:pPr>
        <w:ind w:firstLine="0" w:firstLineChars="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 w14:paraId="283E0A2F">
      <w:pPr>
        <w:ind w:firstLine="616" w:firstLineChars="200"/>
        <w:rPr>
          <w:rFonts w:hint="eastAsia" w:ascii="仿宋_GB2312" w:eastAsia="仿宋_GB2312"/>
          <w:color w:val="000000" w:themeColor="text1"/>
          <w:spacing w:val="-6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/>
          <w:color w:val="000000" w:themeColor="text1"/>
          <w:spacing w:val="-6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14:textFill>
            <w14:solidFill>
              <w14:schemeClr w14:val="tx1"/>
            </w14:solidFill>
          </w14:textFill>
        </w:rPr>
        <w:t>请在邮件规定时间</w:t>
      </w:r>
      <w:r>
        <w:rPr>
          <w:rFonts w:ascii="仿宋_GB2312" w:eastAsia="仿宋_GB2312"/>
          <w:color w:val="000000" w:themeColor="text1"/>
          <w:spacing w:val="-6"/>
          <w:sz w:val="32"/>
          <w:szCs w:val="32"/>
          <w14:textFill>
            <w14:solidFill>
              <w14:schemeClr w14:val="tx1"/>
            </w14:solidFill>
          </w14:textFill>
        </w:rPr>
        <w:t>内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仿宋_GB2312" w:eastAsia="仿宋_GB2312"/>
          <w:color w:val="000000" w:themeColor="text1"/>
          <w:spacing w:val="-6"/>
          <w:sz w:val="32"/>
          <w:szCs w:val="32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个人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14:textFill>
            <w14:solidFill>
              <w14:schemeClr w14:val="tx1"/>
            </w14:solidFill>
          </w14:textFill>
        </w:rPr>
        <w:t>账号，点击下图红框处“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:u w:val="single"/>
          <w14:textFill>
            <w14:solidFill>
              <w14:schemeClr w14:val="tx1"/>
            </w14:solidFill>
          </w14:textFill>
        </w:rPr>
        <w:t>申报进度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及资料修改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14:textFill>
            <w14:solidFill>
              <w14:schemeClr w14:val="tx1"/>
            </w14:solidFill>
          </w14:textFill>
        </w:rPr>
        <w:t>”。亦可直接在个人界面中，点击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:u w:val="single"/>
          <w14:textFill>
            <w14:solidFill>
              <w14:schemeClr w14:val="tx1"/>
            </w14:solidFill>
          </w14:textFill>
        </w:rPr>
        <w:t>绿色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:u w:val="single"/>
          <w14:textFill>
            <w14:solidFill>
              <w14:schemeClr w14:val="tx1"/>
            </w14:solidFill>
          </w14:textFill>
        </w:rPr>
        <w:t>通道</w:t>
      </w:r>
      <w:r>
        <w:rPr>
          <w:rFonts w:hint="eastAsia" w:ascii="仿宋_GB2312" w:eastAsia="仿宋_GB2312"/>
          <w:color w:val="000000" w:themeColor="text1"/>
          <w:spacing w:val="-6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61B6AC0A"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</w:p>
    <w:p w14:paraId="726F1590">
      <w:pPr>
        <w:spacing w:line="240" w:lineRule="auto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109220</wp:posOffset>
            </wp:positionV>
            <wp:extent cx="5612130" cy="4142105"/>
            <wp:effectExtent l="0" t="0" r="7620" b="10795"/>
            <wp:wrapTopAndBottom/>
            <wp:docPr id="26" name="图片 26" descr="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XIN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95800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C7FC748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7CAC9BE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1A1A413C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38750" cy="2555875"/>
            <wp:effectExtent l="0" t="0" r="0" b="15875"/>
            <wp:docPr id="69" name="图片 69" descr="1632915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32915238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F647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再次进入资料填写界面，根据被驳回的原因进行资料补充、修改。</w:t>
      </w:r>
    </w:p>
    <w:p w14:paraId="5EEA2C78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 w14:paraId="625FDE0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71" name="图片 71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32884418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8510"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新生成的申报表，签名盖章后</w:t>
      </w:r>
      <w:r>
        <w:rPr>
          <w:rFonts w:hint="eastAsia" w:ascii="仿宋_GB2312" w:eastAsia="仿宋_GB2312"/>
          <w:sz w:val="32"/>
          <w:szCs w:val="32"/>
          <w:u w:val="single"/>
        </w:rPr>
        <w:t>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31E32447">
      <w:pPr>
        <w:widowControl/>
        <w:numPr>
          <w:ilvl w:val="0"/>
          <w:numId w:val="0"/>
        </w:num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8760" cy="5255895"/>
            <wp:effectExtent l="0" t="0" r="15240" b="1905"/>
            <wp:docPr id="72" name="图片 72" descr="1632915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2915854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1286"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</w:p>
    <w:p w14:paraId="05127857"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 w14:paraId="0F0F9838"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广东涉外</w:t>
      </w:r>
      <w:r>
        <w:rPr>
          <w:rFonts w:hint="eastAsia" w:ascii="仿宋_GB2312" w:eastAsia="仿宋_GB2312"/>
          <w:sz w:val="32"/>
          <w:szCs w:val="32"/>
        </w:rPr>
        <w:t>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4B195B83">
      <w:pPr>
        <w:widowControl/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82" name="图片 82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7EE13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63370331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751705" cy="4374515"/>
            <wp:effectExtent l="0" t="0" r="10795" b="698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28A3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 w14:paraId="170461E4"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03825" cy="5039995"/>
            <wp:effectExtent l="0" t="0" r="15875" b="8255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85FD">
      <w:pPr>
        <w:tabs>
          <w:tab w:val="left" w:pos="6850"/>
        </w:tabs>
        <w:jc w:val="left"/>
        <w:rPr>
          <w:rFonts w:ascii="仿宋_GB2312" w:eastAsia="仿宋_GB2312"/>
          <w:sz w:val="32"/>
          <w:szCs w:val="32"/>
        </w:rPr>
      </w:pPr>
    </w:p>
    <w:p w14:paraId="410A3FB7">
      <w:pPr>
        <w:tabs>
          <w:tab w:val="left" w:pos="6850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 w14:paraId="71FCAEC3"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 w14:paraId="3E02289C">
      <w:pPr>
        <w:tabs>
          <w:tab w:val="left" w:pos="6850"/>
        </w:tabs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罗楚茵  </w:t>
      </w:r>
      <w:r>
        <w:rPr>
          <w:rFonts w:hint="eastAsia" w:ascii="楷体_GB2312" w:eastAsia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仿宋_GB2312">
    <w:altName w:val="汉仪仿宋KW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altName w:val="汉仪书宋二KW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汉仪楷体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802632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6D05F55A">
        <w:pPr>
          <w:pStyle w:val="4"/>
          <w:ind w:right="36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306310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5201FF69">
        <w:pPr>
          <w:pStyle w:val="4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trackRevisions w:val="1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55BEC"/>
    <w:rsid w:val="000570BD"/>
    <w:rsid w:val="00062585"/>
    <w:rsid w:val="000D5D4A"/>
    <w:rsid w:val="000F09FE"/>
    <w:rsid w:val="00120EA5"/>
    <w:rsid w:val="00147F89"/>
    <w:rsid w:val="00166F61"/>
    <w:rsid w:val="001C2386"/>
    <w:rsid w:val="00227DED"/>
    <w:rsid w:val="00260ECB"/>
    <w:rsid w:val="00262801"/>
    <w:rsid w:val="00293195"/>
    <w:rsid w:val="002D6649"/>
    <w:rsid w:val="002F157A"/>
    <w:rsid w:val="002F48CE"/>
    <w:rsid w:val="00312D6B"/>
    <w:rsid w:val="00353FB4"/>
    <w:rsid w:val="00383DC4"/>
    <w:rsid w:val="003F00A2"/>
    <w:rsid w:val="00444241"/>
    <w:rsid w:val="00451AF1"/>
    <w:rsid w:val="00453E7F"/>
    <w:rsid w:val="00471E50"/>
    <w:rsid w:val="004A0441"/>
    <w:rsid w:val="004C4C59"/>
    <w:rsid w:val="004D7B74"/>
    <w:rsid w:val="004F7838"/>
    <w:rsid w:val="005018E5"/>
    <w:rsid w:val="00503050"/>
    <w:rsid w:val="0050477F"/>
    <w:rsid w:val="00517CDA"/>
    <w:rsid w:val="00576802"/>
    <w:rsid w:val="005823DE"/>
    <w:rsid w:val="00587BF6"/>
    <w:rsid w:val="00595256"/>
    <w:rsid w:val="005D5A67"/>
    <w:rsid w:val="0063410B"/>
    <w:rsid w:val="00676212"/>
    <w:rsid w:val="00696757"/>
    <w:rsid w:val="006A1826"/>
    <w:rsid w:val="006B3DBA"/>
    <w:rsid w:val="006C5B67"/>
    <w:rsid w:val="006C5DDC"/>
    <w:rsid w:val="00702420"/>
    <w:rsid w:val="00705E66"/>
    <w:rsid w:val="0070672A"/>
    <w:rsid w:val="00706D46"/>
    <w:rsid w:val="00733D9F"/>
    <w:rsid w:val="0074359A"/>
    <w:rsid w:val="00755760"/>
    <w:rsid w:val="007929A8"/>
    <w:rsid w:val="007A01A9"/>
    <w:rsid w:val="007A5922"/>
    <w:rsid w:val="007B1991"/>
    <w:rsid w:val="007B253B"/>
    <w:rsid w:val="007C5B05"/>
    <w:rsid w:val="007E726C"/>
    <w:rsid w:val="00805617"/>
    <w:rsid w:val="00811BEF"/>
    <w:rsid w:val="00856E2D"/>
    <w:rsid w:val="00866A9B"/>
    <w:rsid w:val="00867C6D"/>
    <w:rsid w:val="0088196C"/>
    <w:rsid w:val="008922C4"/>
    <w:rsid w:val="00892FA3"/>
    <w:rsid w:val="00896351"/>
    <w:rsid w:val="008B1CA5"/>
    <w:rsid w:val="008B34A5"/>
    <w:rsid w:val="008D3C43"/>
    <w:rsid w:val="008D57CF"/>
    <w:rsid w:val="008E279E"/>
    <w:rsid w:val="008F6DAA"/>
    <w:rsid w:val="00900BA2"/>
    <w:rsid w:val="009234A0"/>
    <w:rsid w:val="009C3FF2"/>
    <w:rsid w:val="009C4ABA"/>
    <w:rsid w:val="009D564F"/>
    <w:rsid w:val="009E5C50"/>
    <w:rsid w:val="00A34AEC"/>
    <w:rsid w:val="00A36685"/>
    <w:rsid w:val="00A45FD7"/>
    <w:rsid w:val="00A4702F"/>
    <w:rsid w:val="00A77D5B"/>
    <w:rsid w:val="00AD35EB"/>
    <w:rsid w:val="00AE605B"/>
    <w:rsid w:val="00AF3FED"/>
    <w:rsid w:val="00B01887"/>
    <w:rsid w:val="00B24D64"/>
    <w:rsid w:val="00B278B1"/>
    <w:rsid w:val="00B32F18"/>
    <w:rsid w:val="00B84C89"/>
    <w:rsid w:val="00BD0FA9"/>
    <w:rsid w:val="00BD776F"/>
    <w:rsid w:val="00BD7AA9"/>
    <w:rsid w:val="00BE0F92"/>
    <w:rsid w:val="00C05A11"/>
    <w:rsid w:val="00C12F2D"/>
    <w:rsid w:val="00C1790D"/>
    <w:rsid w:val="00C3329B"/>
    <w:rsid w:val="00C4660F"/>
    <w:rsid w:val="00C53EA0"/>
    <w:rsid w:val="00C5543A"/>
    <w:rsid w:val="00C60442"/>
    <w:rsid w:val="00C73FE0"/>
    <w:rsid w:val="00C870B7"/>
    <w:rsid w:val="00CA23A3"/>
    <w:rsid w:val="00CB61E2"/>
    <w:rsid w:val="00CE5219"/>
    <w:rsid w:val="00D163D5"/>
    <w:rsid w:val="00D6034F"/>
    <w:rsid w:val="00D74CBC"/>
    <w:rsid w:val="00D91B90"/>
    <w:rsid w:val="00D941D6"/>
    <w:rsid w:val="00DB085B"/>
    <w:rsid w:val="00DB4F11"/>
    <w:rsid w:val="00DB61A5"/>
    <w:rsid w:val="00DC7A46"/>
    <w:rsid w:val="00DD3E9D"/>
    <w:rsid w:val="00DD6A88"/>
    <w:rsid w:val="00DE68AE"/>
    <w:rsid w:val="00DF51E9"/>
    <w:rsid w:val="00E62F7B"/>
    <w:rsid w:val="00E71BC0"/>
    <w:rsid w:val="00E9313C"/>
    <w:rsid w:val="00E93997"/>
    <w:rsid w:val="00EC46B0"/>
    <w:rsid w:val="00EE427D"/>
    <w:rsid w:val="00EF2A4E"/>
    <w:rsid w:val="00F21234"/>
    <w:rsid w:val="00F3424D"/>
    <w:rsid w:val="00F41318"/>
    <w:rsid w:val="00F42ED1"/>
    <w:rsid w:val="00F463D5"/>
    <w:rsid w:val="00FA1306"/>
    <w:rsid w:val="00FB4512"/>
    <w:rsid w:val="00FD4532"/>
    <w:rsid w:val="00FF170C"/>
    <w:rsid w:val="00FF4BF0"/>
    <w:rsid w:val="01361524"/>
    <w:rsid w:val="01544C08"/>
    <w:rsid w:val="01FC1A18"/>
    <w:rsid w:val="02507131"/>
    <w:rsid w:val="02BE7396"/>
    <w:rsid w:val="03973EEE"/>
    <w:rsid w:val="03B51450"/>
    <w:rsid w:val="03BA23B6"/>
    <w:rsid w:val="043A5387"/>
    <w:rsid w:val="04585598"/>
    <w:rsid w:val="049B2A54"/>
    <w:rsid w:val="04A710DF"/>
    <w:rsid w:val="070B424C"/>
    <w:rsid w:val="082B2FD6"/>
    <w:rsid w:val="083C232C"/>
    <w:rsid w:val="08BE484B"/>
    <w:rsid w:val="09220A94"/>
    <w:rsid w:val="0A5F50AC"/>
    <w:rsid w:val="0AEC29CD"/>
    <w:rsid w:val="0C99248C"/>
    <w:rsid w:val="0D8446D1"/>
    <w:rsid w:val="0D865D41"/>
    <w:rsid w:val="0D8F7FA1"/>
    <w:rsid w:val="0E177E7F"/>
    <w:rsid w:val="0E4E6F53"/>
    <w:rsid w:val="0E81117D"/>
    <w:rsid w:val="0F53362F"/>
    <w:rsid w:val="0FC50AE1"/>
    <w:rsid w:val="0FEE36D8"/>
    <w:rsid w:val="105B479E"/>
    <w:rsid w:val="105E7849"/>
    <w:rsid w:val="10A35580"/>
    <w:rsid w:val="10E42F55"/>
    <w:rsid w:val="11017BC4"/>
    <w:rsid w:val="11121510"/>
    <w:rsid w:val="112E3C38"/>
    <w:rsid w:val="116843DC"/>
    <w:rsid w:val="122F531A"/>
    <w:rsid w:val="128F36F3"/>
    <w:rsid w:val="13154E81"/>
    <w:rsid w:val="144648AE"/>
    <w:rsid w:val="14662ED5"/>
    <w:rsid w:val="14F45538"/>
    <w:rsid w:val="16AE2680"/>
    <w:rsid w:val="179F5C97"/>
    <w:rsid w:val="18337595"/>
    <w:rsid w:val="183A3F80"/>
    <w:rsid w:val="18614319"/>
    <w:rsid w:val="18F15946"/>
    <w:rsid w:val="19246DBC"/>
    <w:rsid w:val="192E04DE"/>
    <w:rsid w:val="197B697C"/>
    <w:rsid w:val="1BB20D07"/>
    <w:rsid w:val="1BBB7A3C"/>
    <w:rsid w:val="1BE61B9B"/>
    <w:rsid w:val="1BF0493A"/>
    <w:rsid w:val="1C1F0875"/>
    <w:rsid w:val="1C9E015C"/>
    <w:rsid w:val="1CAC1F3A"/>
    <w:rsid w:val="1CC80949"/>
    <w:rsid w:val="1CDA2BFC"/>
    <w:rsid w:val="1EFF7083"/>
    <w:rsid w:val="1F4F1EB9"/>
    <w:rsid w:val="1F8D17A0"/>
    <w:rsid w:val="1FBC6927"/>
    <w:rsid w:val="1FF34E96"/>
    <w:rsid w:val="20186BAC"/>
    <w:rsid w:val="206F2F38"/>
    <w:rsid w:val="20CB074B"/>
    <w:rsid w:val="225E530F"/>
    <w:rsid w:val="23567B01"/>
    <w:rsid w:val="253A2B7C"/>
    <w:rsid w:val="258C6FEF"/>
    <w:rsid w:val="27493223"/>
    <w:rsid w:val="27887520"/>
    <w:rsid w:val="27D8108C"/>
    <w:rsid w:val="28CB02A4"/>
    <w:rsid w:val="29FC58C4"/>
    <w:rsid w:val="2A7E571E"/>
    <w:rsid w:val="2BB44777"/>
    <w:rsid w:val="2C710476"/>
    <w:rsid w:val="2DEA247E"/>
    <w:rsid w:val="2E3D53CF"/>
    <w:rsid w:val="2E735C4F"/>
    <w:rsid w:val="2E877954"/>
    <w:rsid w:val="2EEB02F7"/>
    <w:rsid w:val="2F3659E3"/>
    <w:rsid w:val="2F424BA4"/>
    <w:rsid w:val="2F774267"/>
    <w:rsid w:val="30341C4F"/>
    <w:rsid w:val="3059191F"/>
    <w:rsid w:val="30BF7261"/>
    <w:rsid w:val="30F611AF"/>
    <w:rsid w:val="3107049D"/>
    <w:rsid w:val="317E7CB3"/>
    <w:rsid w:val="31A17896"/>
    <w:rsid w:val="32EC6B7D"/>
    <w:rsid w:val="33335A5C"/>
    <w:rsid w:val="33933E31"/>
    <w:rsid w:val="33F40F92"/>
    <w:rsid w:val="346334B9"/>
    <w:rsid w:val="351575C9"/>
    <w:rsid w:val="35393531"/>
    <w:rsid w:val="3587782B"/>
    <w:rsid w:val="362C310F"/>
    <w:rsid w:val="36BF398E"/>
    <w:rsid w:val="373D74B8"/>
    <w:rsid w:val="374C75AB"/>
    <w:rsid w:val="377A2103"/>
    <w:rsid w:val="37DE0F35"/>
    <w:rsid w:val="380D46AB"/>
    <w:rsid w:val="38FC6850"/>
    <w:rsid w:val="395A2C56"/>
    <w:rsid w:val="397C6B21"/>
    <w:rsid w:val="3A180A03"/>
    <w:rsid w:val="3A8E42C5"/>
    <w:rsid w:val="3AC414D4"/>
    <w:rsid w:val="3B060592"/>
    <w:rsid w:val="3B835364"/>
    <w:rsid w:val="3BE46F78"/>
    <w:rsid w:val="3C885838"/>
    <w:rsid w:val="3D2916E1"/>
    <w:rsid w:val="3D394C86"/>
    <w:rsid w:val="3D7772C6"/>
    <w:rsid w:val="3DB8553B"/>
    <w:rsid w:val="3E3A74D4"/>
    <w:rsid w:val="3E827FD1"/>
    <w:rsid w:val="4056670A"/>
    <w:rsid w:val="41090B06"/>
    <w:rsid w:val="4144010B"/>
    <w:rsid w:val="429C3607"/>
    <w:rsid w:val="431F0971"/>
    <w:rsid w:val="433B1C5A"/>
    <w:rsid w:val="437A536A"/>
    <w:rsid w:val="43DB2B97"/>
    <w:rsid w:val="443A4D60"/>
    <w:rsid w:val="444F4059"/>
    <w:rsid w:val="44BB33C7"/>
    <w:rsid w:val="44E81004"/>
    <w:rsid w:val="44FA0DC9"/>
    <w:rsid w:val="450B2BBA"/>
    <w:rsid w:val="45615EE9"/>
    <w:rsid w:val="469940DB"/>
    <w:rsid w:val="486A4CC8"/>
    <w:rsid w:val="48C44B72"/>
    <w:rsid w:val="4A2F3A80"/>
    <w:rsid w:val="4A326B46"/>
    <w:rsid w:val="4A5C5C69"/>
    <w:rsid w:val="4AB46845"/>
    <w:rsid w:val="4B140C5A"/>
    <w:rsid w:val="4B264D3B"/>
    <w:rsid w:val="4C16611E"/>
    <w:rsid w:val="4C6329E3"/>
    <w:rsid w:val="4CA97BF5"/>
    <w:rsid w:val="4CDA3BFA"/>
    <w:rsid w:val="4D474A3C"/>
    <w:rsid w:val="4DED3DBB"/>
    <w:rsid w:val="4DF45D32"/>
    <w:rsid w:val="4E306A12"/>
    <w:rsid w:val="4F1634E9"/>
    <w:rsid w:val="506627A9"/>
    <w:rsid w:val="507D2CC4"/>
    <w:rsid w:val="508C3995"/>
    <w:rsid w:val="509E43A6"/>
    <w:rsid w:val="50AE397B"/>
    <w:rsid w:val="50C837CB"/>
    <w:rsid w:val="511B3B0F"/>
    <w:rsid w:val="512514E8"/>
    <w:rsid w:val="51AC55E5"/>
    <w:rsid w:val="51D161D3"/>
    <w:rsid w:val="52F07245"/>
    <w:rsid w:val="533A508C"/>
    <w:rsid w:val="53715A81"/>
    <w:rsid w:val="53822184"/>
    <w:rsid w:val="53CA00CD"/>
    <w:rsid w:val="53FB1BE6"/>
    <w:rsid w:val="54D41016"/>
    <w:rsid w:val="54D42492"/>
    <w:rsid w:val="551C1C65"/>
    <w:rsid w:val="55231292"/>
    <w:rsid w:val="559E47D8"/>
    <w:rsid w:val="55A077C3"/>
    <w:rsid w:val="55F26860"/>
    <w:rsid w:val="55F4175F"/>
    <w:rsid w:val="56280A23"/>
    <w:rsid w:val="57947AA6"/>
    <w:rsid w:val="57EB24FD"/>
    <w:rsid w:val="58811B4E"/>
    <w:rsid w:val="58D84018"/>
    <w:rsid w:val="591D4CD9"/>
    <w:rsid w:val="5AA67F14"/>
    <w:rsid w:val="5C506627"/>
    <w:rsid w:val="5CD30E95"/>
    <w:rsid w:val="5D163579"/>
    <w:rsid w:val="5E0E6985"/>
    <w:rsid w:val="5F53774E"/>
    <w:rsid w:val="60106D41"/>
    <w:rsid w:val="603C0CED"/>
    <w:rsid w:val="60532B81"/>
    <w:rsid w:val="60970AEC"/>
    <w:rsid w:val="60D83C0F"/>
    <w:rsid w:val="60EA6050"/>
    <w:rsid w:val="614E164B"/>
    <w:rsid w:val="618C3E7F"/>
    <w:rsid w:val="61BF04AC"/>
    <w:rsid w:val="61E70829"/>
    <w:rsid w:val="62376C20"/>
    <w:rsid w:val="62FD5A34"/>
    <w:rsid w:val="649E4402"/>
    <w:rsid w:val="64C5633C"/>
    <w:rsid w:val="64E11E82"/>
    <w:rsid w:val="65BB4AC3"/>
    <w:rsid w:val="65D36C22"/>
    <w:rsid w:val="661E4857"/>
    <w:rsid w:val="66FB3F95"/>
    <w:rsid w:val="67A53469"/>
    <w:rsid w:val="67CB2AA6"/>
    <w:rsid w:val="68506E4D"/>
    <w:rsid w:val="68F01D95"/>
    <w:rsid w:val="690C2C30"/>
    <w:rsid w:val="694A0A07"/>
    <w:rsid w:val="69C2764C"/>
    <w:rsid w:val="69DA10D4"/>
    <w:rsid w:val="6A8F02BA"/>
    <w:rsid w:val="6B073C51"/>
    <w:rsid w:val="6B503463"/>
    <w:rsid w:val="6C542284"/>
    <w:rsid w:val="6D483657"/>
    <w:rsid w:val="6E4A2051"/>
    <w:rsid w:val="6E8C45BF"/>
    <w:rsid w:val="6EFA0D76"/>
    <w:rsid w:val="6F1157B5"/>
    <w:rsid w:val="6F1E3759"/>
    <w:rsid w:val="6F882AB1"/>
    <w:rsid w:val="6FF208BD"/>
    <w:rsid w:val="70A36A6A"/>
    <w:rsid w:val="70B95DC8"/>
    <w:rsid w:val="70D73527"/>
    <w:rsid w:val="712177B9"/>
    <w:rsid w:val="716876A3"/>
    <w:rsid w:val="71703869"/>
    <w:rsid w:val="73A845EA"/>
    <w:rsid w:val="741F5A77"/>
    <w:rsid w:val="74342628"/>
    <w:rsid w:val="74EF2A9E"/>
    <w:rsid w:val="75076BC0"/>
    <w:rsid w:val="75204114"/>
    <w:rsid w:val="76A43CAB"/>
    <w:rsid w:val="77AF264E"/>
    <w:rsid w:val="77D04E28"/>
    <w:rsid w:val="78037528"/>
    <w:rsid w:val="78B546B4"/>
    <w:rsid w:val="7A294E98"/>
    <w:rsid w:val="7A855E82"/>
    <w:rsid w:val="7B3B483B"/>
    <w:rsid w:val="7CBD5F3C"/>
    <w:rsid w:val="7D2315D3"/>
    <w:rsid w:val="E3EFD0FF"/>
    <w:rsid w:val="F7B4B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widowControl/>
      <w:spacing w:after="0" w:line="560" w:lineRule="exact"/>
      <w:ind w:left="0" w:leftChars="0" w:firstLine="200" w:firstLineChars="200"/>
    </w:pPr>
    <w:rPr>
      <w:rFonts w:ascii="Times New Roman" w:hAnsi="Times New Roman" w:eastAsia="仿宋_GB2312"/>
      <w:sz w:val="32"/>
      <w:szCs w:val="28"/>
    </w:r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34</Pages>
  <Words>453</Words>
  <Characters>478</Characters>
  <Lines>93</Lines>
  <Paragraphs>64</Paragraphs>
  <TotalTime>0</TotalTime>
  <ScaleCrop>false</ScaleCrop>
  <LinksUpToDate>false</LinksUpToDate>
  <CharactersWithSpaces>482</CharactersWithSpaces>
  <Application>WPS Office WWO_wpscloud_20260317175928-9ee84d8996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2020-05-13T01:19:00Z</dcterms:created>
  <dc:creator>麦嘉櫘(港澳台和外事部)</dc:creator>
  <cp:lastModifiedBy>罗楚茵</cp:lastModifiedBy>
  <dcterms:modified xsi:type="dcterms:W3CDTF">2026-04-24T17:49:18Z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2052-12.9.0.25403</vt:lpwstr>
  </property>
  <property fmtid="{D5CDD505-2E9C-101B-9397-08002B2CF9AE}" pid="3" name="ICV">
    <vt:lpwstr>2BEE37FD8B460FD49E3CEB69ED48A047_43</vt:lpwstr>
  </property>
  <property fmtid="{D5CDD505-2E9C-101B-9397-08002B2CF9AE}" pid="4" name="KSOTemplateDocerSaveRecord">
    <vt:lpwstr>eyJoZGlkIjoiNThiMzgyMGQyZTFmZWVhNjk5OTlhZjg1YmIzOGNkNmMiLCJ1c2VySWQiOiIxNzY1NDAwODQwIn0=</vt:lpwstr>
  </property>
</Properties>
</file>