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384C5F">
      <w:pPr>
        <w:keepNext w:val="0"/>
        <w:keepLines w:val="0"/>
        <w:widowControl w:val="0"/>
        <w:suppressLineNumbers w:val="0"/>
        <w:adjustRightInd w:val="0"/>
        <w:snapToGrid w:val="0"/>
        <w:spacing w:before="0" w:beforeAutospacing="0" w:after="0" w:afterAutospacing="0" w:line="600" w:lineRule="exact"/>
        <w:ind w:left="0" w:right="0"/>
        <w:jc w:val="both"/>
        <w:rPr>
          <w:rFonts w:hint="default" w:ascii="Times New Roman" w:hAnsi="Times New Roman" w:eastAsia="黑体" w:cs="Times New Roman"/>
          <w:kern w:val="2"/>
          <w:sz w:val="32"/>
          <w:szCs w:val="32"/>
        </w:rPr>
      </w:pPr>
      <w:r>
        <w:rPr>
          <w:rFonts w:hint="eastAsia" w:ascii="黑体" w:hAnsi="宋体" w:eastAsia="黑体" w:cs="黑体"/>
          <w:kern w:val="2"/>
          <w:sz w:val="32"/>
          <w:szCs w:val="32"/>
          <w:lang w:val="en-US" w:eastAsia="zh-CN" w:bidi="ar"/>
        </w:rPr>
        <w:t>附件</w:t>
      </w:r>
      <w:bookmarkStart w:id="0" w:name="_GoBack"/>
      <w:bookmarkEnd w:id="0"/>
      <w:r>
        <w:rPr>
          <w:rFonts w:hint="default" w:ascii="Times New Roman" w:hAnsi="Times New Roman" w:eastAsia="黑体" w:cs="Times New Roman"/>
          <w:kern w:val="2"/>
          <w:sz w:val="32"/>
          <w:szCs w:val="32"/>
          <w:lang w:val="en-US" w:eastAsia="zh-CN" w:bidi="ar"/>
        </w:rPr>
        <w:t>1</w:t>
      </w:r>
    </w:p>
    <w:p w14:paraId="1E3F865F">
      <w:pPr>
        <w:pStyle w:val="2"/>
        <w:widowControl/>
        <w:tabs>
          <w:tab w:val="left" w:pos="709"/>
        </w:tabs>
        <w:spacing w:after="0" w:afterAutospacing="0" w:line="680" w:lineRule="exact"/>
        <w:jc w:val="center"/>
        <w:rPr>
          <w:rFonts w:hint="default" w:ascii="Times New Roman" w:hAnsi="Times New Roman" w:eastAsia="宋体" w:cs="Times New Roman"/>
          <w:kern w:val="2"/>
          <w:sz w:val="21"/>
          <w:szCs w:val="21"/>
        </w:rPr>
      </w:pPr>
      <w:r>
        <w:rPr>
          <w:rFonts w:hint="default" w:ascii="Times New Roman" w:hAnsi="Times New Roman" w:eastAsia="方正小标宋简体" w:cs="Times New Roman"/>
          <w:kern w:val="2"/>
          <w:sz w:val="44"/>
          <w:szCs w:val="44"/>
        </w:rPr>
        <w:t>APEC</w:t>
      </w:r>
      <w:r>
        <w:rPr>
          <w:rFonts w:hint="eastAsia" w:ascii="方正小标宋简体" w:hAnsi="方正小标宋简体" w:eastAsia="方正小标宋简体" w:cs="方正小标宋简体"/>
          <w:kern w:val="2"/>
          <w:sz w:val="44"/>
          <w:szCs w:val="44"/>
        </w:rPr>
        <w:t>经济主体法律服务</w:t>
      </w:r>
      <w:r>
        <w:rPr>
          <w:rFonts w:hint="eastAsia" w:ascii="方正小标宋简体" w:hAnsi="方正小标宋简体" w:eastAsia="方正小标宋简体" w:cs="方正小标宋简体"/>
          <w:color w:val="161616"/>
          <w:kern w:val="2"/>
          <w:sz w:val="44"/>
          <w:szCs w:val="44"/>
        </w:rPr>
        <w:t>典型案例申报表</w:t>
      </w:r>
    </w:p>
    <w:tbl>
      <w:tblPr>
        <w:tblStyle w:val="5"/>
        <w:tblW w:w="932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2545"/>
        <w:gridCol w:w="1858"/>
        <w:gridCol w:w="779"/>
        <w:gridCol w:w="481"/>
        <w:gridCol w:w="606"/>
        <w:gridCol w:w="1404"/>
        <w:gridCol w:w="1653"/>
      </w:tblGrid>
      <w:tr w14:paraId="4D500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545" w:type="dxa"/>
            <w:vMerge w:val="restart"/>
            <w:tcBorders>
              <w:top w:val="single" w:color="auto" w:sz="4" w:space="0"/>
              <w:left w:val="single" w:color="auto" w:sz="4" w:space="0"/>
              <w:bottom w:val="nil"/>
              <w:right w:val="single" w:color="auto" w:sz="4" w:space="0"/>
            </w:tcBorders>
            <w:shd w:val="clear"/>
            <w:vAlign w:val="center"/>
          </w:tcPr>
          <w:p w14:paraId="632F5C4C">
            <w:pPr>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仿宋_GB2312" w:cs="Times New Roman"/>
                <w:bCs/>
                <w:color w:val="000000"/>
                <w:kern w:val="0"/>
                <w:sz w:val="24"/>
                <w:szCs w:val="24"/>
                <w:bdr w:val="none" w:color="auto" w:sz="0" w:space="0"/>
              </w:rPr>
            </w:pPr>
            <w:r>
              <w:rPr>
                <w:rFonts w:hint="eastAsia" w:ascii="仿宋_GB2312" w:hAnsi="Times New Roman" w:eastAsia="仿宋_GB2312" w:cs="仿宋_GB2312"/>
                <w:bCs/>
                <w:color w:val="000000"/>
                <w:kern w:val="0"/>
                <w:sz w:val="24"/>
                <w:szCs w:val="24"/>
                <w:bdr w:val="none" w:color="auto" w:sz="0" w:space="0"/>
                <w:lang w:val="en-US" w:eastAsia="zh-CN" w:bidi="ar"/>
              </w:rPr>
              <w:t>申报人信息</w:t>
            </w:r>
          </w:p>
        </w:tc>
        <w:tc>
          <w:tcPr>
            <w:tcW w:w="1858" w:type="dxa"/>
            <w:tcBorders>
              <w:top w:val="single" w:color="auto" w:sz="4" w:space="0"/>
              <w:left w:val="nil"/>
              <w:bottom w:val="single" w:color="auto" w:sz="4" w:space="0"/>
              <w:right w:val="single" w:color="auto" w:sz="4" w:space="0"/>
            </w:tcBorders>
            <w:shd w:val="clear"/>
            <w:vAlign w:val="center"/>
          </w:tcPr>
          <w:p w14:paraId="3912DC10">
            <w:pPr>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仿宋_GB2312" w:cs="Times New Roman"/>
                <w:color w:val="000000"/>
                <w:kern w:val="0"/>
                <w:sz w:val="24"/>
                <w:szCs w:val="24"/>
                <w:bdr w:val="none" w:color="auto" w:sz="0" w:space="0"/>
              </w:rPr>
            </w:pPr>
            <w:r>
              <w:rPr>
                <w:rFonts w:hint="eastAsia" w:ascii="仿宋_GB2312" w:hAnsi="Times New Roman" w:eastAsia="仿宋_GB2312" w:cs="仿宋_GB2312"/>
                <w:color w:val="000000"/>
                <w:kern w:val="0"/>
                <w:sz w:val="24"/>
                <w:szCs w:val="24"/>
                <w:bdr w:val="none" w:color="auto" w:sz="0" w:space="0"/>
                <w:lang w:val="en-US" w:eastAsia="zh-CN" w:bidi="ar"/>
              </w:rPr>
              <w:t>姓名</w:t>
            </w:r>
          </w:p>
        </w:tc>
        <w:tc>
          <w:tcPr>
            <w:tcW w:w="1260" w:type="dxa"/>
            <w:gridSpan w:val="2"/>
            <w:tcBorders>
              <w:top w:val="single" w:color="auto" w:sz="4" w:space="0"/>
              <w:left w:val="nil"/>
              <w:bottom w:val="single" w:color="auto" w:sz="4" w:space="0"/>
              <w:right w:val="single" w:color="auto" w:sz="4" w:space="0"/>
            </w:tcBorders>
            <w:shd w:val="clear"/>
            <w:vAlign w:val="center"/>
          </w:tcPr>
          <w:p w14:paraId="6B87C3EC">
            <w:pPr>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仿宋_GB2312" w:cs="Times New Roman"/>
                <w:color w:val="000000"/>
                <w:kern w:val="0"/>
                <w:sz w:val="24"/>
                <w:szCs w:val="24"/>
                <w:bdr w:val="none" w:color="auto" w:sz="0" w:space="0"/>
              </w:rPr>
            </w:pPr>
          </w:p>
        </w:tc>
        <w:tc>
          <w:tcPr>
            <w:tcW w:w="2010" w:type="dxa"/>
            <w:gridSpan w:val="2"/>
            <w:tcBorders>
              <w:top w:val="single" w:color="auto" w:sz="4" w:space="0"/>
              <w:left w:val="nil"/>
              <w:bottom w:val="single" w:color="auto" w:sz="4" w:space="0"/>
              <w:right w:val="single" w:color="auto" w:sz="4" w:space="0"/>
            </w:tcBorders>
            <w:shd w:val="clear"/>
            <w:vAlign w:val="center"/>
          </w:tcPr>
          <w:p w14:paraId="3899675D">
            <w:pPr>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仿宋_GB2312" w:cs="Times New Roman"/>
                <w:color w:val="000000"/>
                <w:kern w:val="0"/>
                <w:sz w:val="24"/>
                <w:szCs w:val="24"/>
                <w:bdr w:val="none" w:color="auto" w:sz="0" w:space="0"/>
              </w:rPr>
            </w:pPr>
            <w:r>
              <w:rPr>
                <w:rFonts w:hint="eastAsia" w:ascii="仿宋_GB2312" w:hAnsi="Times New Roman" w:eastAsia="仿宋_GB2312" w:cs="仿宋_GB2312"/>
                <w:color w:val="000000"/>
                <w:kern w:val="0"/>
                <w:sz w:val="24"/>
                <w:szCs w:val="24"/>
                <w:bdr w:val="none" w:color="auto" w:sz="0" w:space="0"/>
                <w:lang w:val="en-US" w:eastAsia="zh-CN" w:bidi="ar"/>
              </w:rPr>
              <w:t>联系电话</w:t>
            </w:r>
          </w:p>
        </w:tc>
        <w:tc>
          <w:tcPr>
            <w:tcW w:w="1653" w:type="dxa"/>
            <w:tcBorders>
              <w:top w:val="single" w:color="auto" w:sz="4" w:space="0"/>
              <w:left w:val="nil"/>
              <w:bottom w:val="single" w:color="auto" w:sz="4" w:space="0"/>
              <w:right w:val="single" w:color="000000" w:sz="4" w:space="0"/>
            </w:tcBorders>
            <w:shd w:val="clear"/>
            <w:vAlign w:val="center"/>
          </w:tcPr>
          <w:p w14:paraId="74B2CFDB">
            <w:pPr>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仿宋_GB2312" w:cs="Times New Roman"/>
                <w:color w:val="000000"/>
                <w:kern w:val="0"/>
                <w:sz w:val="24"/>
                <w:szCs w:val="24"/>
                <w:bdr w:val="none" w:color="auto" w:sz="0" w:space="0"/>
              </w:rPr>
            </w:pPr>
          </w:p>
        </w:tc>
      </w:tr>
      <w:tr w14:paraId="6A6E5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75" w:hRule="atLeast"/>
        </w:trPr>
        <w:tc>
          <w:tcPr>
            <w:tcW w:w="2545" w:type="dxa"/>
            <w:vMerge w:val="continue"/>
            <w:tcBorders>
              <w:top w:val="single" w:color="auto" w:sz="4" w:space="0"/>
              <w:left w:val="single" w:color="auto" w:sz="4" w:space="0"/>
              <w:bottom w:val="nil"/>
              <w:right w:val="single" w:color="auto" w:sz="4" w:space="0"/>
            </w:tcBorders>
            <w:shd w:val="clear"/>
            <w:vAlign w:val="center"/>
          </w:tcPr>
          <w:p w14:paraId="229AD67B">
            <w:pPr>
              <w:rPr>
                <w:rFonts w:hint="default" w:ascii="Times New Roman" w:hAnsi="Times New Roman" w:cs="Times New Roman"/>
                <w:sz w:val="20"/>
                <w:szCs w:val="20"/>
              </w:rPr>
            </w:pPr>
          </w:p>
        </w:tc>
        <w:tc>
          <w:tcPr>
            <w:tcW w:w="1858" w:type="dxa"/>
            <w:tcBorders>
              <w:top w:val="single" w:color="auto" w:sz="4" w:space="0"/>
              <w:left w:val="nil"/>
              <w:bottom w:val="single" w:color="auto" w:sz="4" w:space="0"/>
              <w:right w:val="single" w:color="auto" w:sz="4" w:space="0"/>
            </w:tcBorders>
            <w:shd w:val="clear"/>
            <w:vAlign w:val="center"/>
          </w:tcPr>
          <w:p w14:paraId="5FC8B45F">
            <w:pPr>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仿宋_GB2312" w:cs="Times New Roman"/>
                <w:color w:val="000000"/>
                <w:kern w:val="0"/>
                <w:sz w:val="24"/>
                <w:szCs w:val="24"/>
                <w:bdr w:val="none" w:color="auto" w:sz="0" w:space="0"/>
              </w:rPr>
            </w:pPr>
            <w:r>
              <w:rPr>
                <w:rFonts w:hint="eastAsia" w:ascii="仿宋_GB2312" w:hAnsi="Times New Roman" w:eastAsia="仿宋_GB2312" w:cs="仿宋_GB2312"/>
                <w:color w:val="000000"/>
                <w:kern w:val="0"/>
                <w:sz w:val="24"/>
                <w:szCs w:val="24"/>
                <w:bdr w:val="none" w:color="auto" w:sz="0" w:space="0"/>
                <w:lang w:val="en-US" w:eastAsia="zh-CN" w:bidi="ar"/>
              </w:rPr>
              <w:t>所在律所</w:t>
            </w:r>
          </w:p>
        </w:tc>
        <w:tc>
          <w:tcPr>
            <w:tcW w:w="1260" w:type="dxa"/>
            <w:gridSpan w:val="2"/>
            <w:tcBorders>
              <w:top w:val="single" w:color="auto" w:sz="4" w:space="0"/>
              <w:left w:val="nil"/>
              <w:bottom w:val="single" w:color="auto" w:sz="4" w:space="0"/>
              <w:right w:val="single" w:color="auto" w:sz="4" w:space="0"/>
            </w:tcBorders>
            <w:shd w:val="clear"/>
            <w:vAlign w:val="center"/>
          </w:tcPr>
          <w:p w14:paraId="6E2B0F45">
            <w:pPr>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仿宋_GB2312" w:cs="Times New Roman"/>
                <w:color w:val="000000"/>
                <w:kern w:val="0"/>
                <w:sz w:val="24"/>
                <w:szCs w:val="24"/>
                <w:bdr w:val="none" w:color="auto" w:sz="0" w:space="0"/>
              </w:rPr>
            </w:pPr>
          </w:p>
        </w:tc>
        <w:tc>
          <w:tcPr>
            <w:tcW w:w="2010" w:type="dxa"/>
            <w:gridSpan w:val="2"/>
            <w:tcBorders>
              <w:top w:val="single" w:color="auto" w:sz="4" w:space="0"/>
              <w:left w:val="nil"/>
              <w:bottom w:val="single" w:color="auto" w:sz="4" w:space="0"/>
              <w:right w:val="single" w:color="auto" w:sz="4" w:space="0"/>
            </w:tcBorders>
            <w:shd w:val="clear"/>
            <w:vAlign w:val="center"/>
          </w:tcPr>
          <w:p w14:paraId="0484F9F6">
            <w:pPr>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仿宋_GB2312" w:cs="Times New Roman"/>
                <w:color w:val="000000"/>
                <w:kern w:val="0"/>
                <w:sz w:val="24"/>
                <w:szCs w:val="24"/>
                <w:bdr w:val="none" w:color="auto" w:sz="0" w:space="0"/>
              </w:rPr>
            </w:pPr>
            <w:r>
              <w:rPr>
                <w:rFonts w:hint="eastAsia" w:ascii="仿宋_GB2312" w:hAnsi="Times New Roman" w:eastAsia="仿宋_GB2312" w:cs="仿宋_GB2312"/>
                <w:color w:val="000000"/>
                <w:kern w:val="0"/>
                <w:sz w:val="24"/>
                <w:szCs w:val="24"/>
                <w:bdr w:val="none" w:color="auto" w:sz="0" w:space="0"/>
                <w:lang w:val="en-US" w:eastAsia="zh-CN" w:bidi="ar"/>
              </w:rPr>
              <w:t>电子邮箱</w:t>
            </w:r>
          </w:p>
        </w:tc>
        <w:tc>
          <w:tcPr>
            <w:tcW w:w="1653" w:type="dxa"/>
            <w:tcBorders>
              <w:top w:val="single" w:color="auto" w:sz="4" w:space="0"/>
              <w:left w:val="nil"/>
              <w:bottom w:val="single" w:color="auto" w:sz="4" w:space="0"/>
              <w:right w:val="single" w:color="000000" w:sz="4" w:space="0"/>
            </w:tcBorders>
            <w:shd w:val="clear"/>
            <w:vAlign w:val="center"/>
          </w:tcPr>
          <w:p w14:paraId="34A5C431">
            <w:pPr>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仿宋_GB2312" w:cs="Times New Roman"/>
                <w:color w:val="000000"/>
                <w:kern w:val="0"/>
                <w:sz w:val="24"/>
                <w:szCs w:val="24"/>
                <w:bdr w:val="none" w:color="auto" w:sz="0" w:space="0"/>
              </w:rPr>
            </w:pPr>
          </w:p>
        </w:tc>
      </w:tr>
      <w:tr w14:paraId="308DA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2545" w:type="dxa"/>
            <w:vMerge w:val="continue"/>
            <w:tcBorders>
              <w:top w:val="single" w:color="auto" w:sz="4" w:space="0"/>
              <w:left w:val="single" w:color="auto" w:sz="4" w:space="0"/>
              <w:bottom w:val="nil"/>
              <w:right w:val="single" w:color="auto" w:sz="4" w:space="0"/>
            </w:tcBorders>
            <w:shd w:val="clear"/>
            <w:vAlign w:val="center"/>
          </w:tcPr>
          <w:p w14:paraId="5EDE9ABD">
            <w:pPr>
              <w:rPr>
                <w:rFonts w:hint="default" w:ascii="Times New Roman" w:hAnsi="Times New Roman" w:cs="Times New Roman"/>
                <w:sz w:val="20"/>
                <w:szCs w:val="20"/>
              </w:rPr>
            </w:pPr>
          </w:p>
        </w:tc>
        <w:tc>
          <w:tcPr>
            <w:tcW w:w="1858" w:type="dxa"/>
            <w:tcBorders>
              <w:top w:val="single" w:color="auto" w:sz="4" w:space="0"/>
              <w:left w:val="nil"/>
              <w:bottom w:val="single" w:color="auto" w:sz="4" w:space="0"/>
              <w:right w:val="single" w:color="auto" w:sz="4" w:space="0"/>
            </w:tcBorders>
            <w:shd w:val="clear"/>
            <w:vAlign w:val="center"/>
          </w:tcPr>
          <w:p w14:paraId="2CAD16E9">
            <w:pPr>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仿宋_GB2312" w:cs="Times New Roman"/>
                <w:color w:val="000000"/>
                <w:kern w:val="0"/>
                <w:sz w:val="24"/>
                <w:szCs w:val="24"/>
                <w:bdr w:val="none" w:color="auto" w:sz="0" w:space="0"/>
              </w:rPr>
            </w:pPr>
            <w:r>
              <w:rPr>
                <w:rFonts w:hint="eastAsia" w:ascii="仿宋_GB2312" w:hAnsi="Times New Roman" w:eastAsia="仿宋_GB2312" w:cs="仿宋_GB2312"/>
                <w:color w:val="000000"/>
                <w:kern w:val="0"/>
                <w:sz w:val="24"/>
                <w:szCs w:val="24"/>
                <w:bdr w:val="none" w:color="auto" w:sz="0" w:space="0"/>
                <w:lang w:val="en-US" w:eastAsia="zh-CN" w:bidi="ar"/>
              </w:rPr>
              <w:t>是否联合申报</w:t>
            </w:r>
          </w:p>
        </w:tc>
        <w:tc>
          <w:tcPr>
            <w:tcW w:w="1260" w:type="dxa"/>
            <w:gridSpan w:val="2"/>
            <w:tcBorders>
              <w:top w:val="single" w:color="auto" w:sz="4" w:space="0"/>
              <w:left w:val="nil"/>
              <w:bottom w:val="single" w:color="auto" w:sz="4" w:space="0"/>
              <w:right w:val="single" w:color="auto" w:sz="4" w:space="0"/>
            </w:tcBorders>
            <w:shd w:val="clear"/>
            <w:vAlign w:val="center"/>
          </w:tcPr>
          <w:p w14:paraId="1B15EEC6">
            <w:pPr>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仿宋_GB2312" w:cs="Times New Roman"/>
                <w:color w:val="000000"/>
                <w:kern w:val="0"/>
                <w:sz w:val="24"/>
                <w:szCs w:val="24"/>
                <w:bdr w:val="none" w:color="auto" w:sz="0" w:space="0"/>
              </w:rPr>
            </w:pPr>
            <w:r>
              <w:rPr>
                <w:rFonts w:hint="default" w:ascii="Times New Roman" w:hAnsi="Times New Roman" w:eastAsia="仿宋_GB2312" w:cs="Times New Roman"/>
                <w:i w:val="0"/>
                <w:iCs w:val="0"/>
                <w:caps w:val="0"/>
                <w:color w:val="000000"/>
                <w:spacing w:val="0"/>
                <w:kern w:val="0"/>
                <w:sz w:val="36"/>
                <w:szCs w:val="36"/>
                <w:bdr w:val="none" w:color="auto" w:sz="0" w:space="0"/>
                <w:lang w:val="en-US" w:eastAsia="zh-CN" w:bidi="ar"/>
              </w:rPr>
              <w:t>□</w:t>
            </w:r>
            <w:r>
              <w:rPr>
                <w:rFonts w:hint="eastAsia" w:ascii="仿宋_GB2312" w:hAnsi="Times New Roman" w:eastAsia="仿宋_GB2312" w:cs="仿宋_GB2312"/>
                <w:i w:val="0"/>
                <w:iCs w:val="0"/>
                <w:caps w:val="0"/>
                <w:color w:val="000000"/>
                <w:spacing w:val="0"/>
                <w:kern w:val="0"/>
                <w:sz w:val="24"/>
                <w:szCs w:val="24"/>
                <w:bdr w:val="none" w:color="auto" w:sz="0" w:space="0"/>
                <w:lang w:val="en-US" w:eastAsia="zh-CN" w:bidi="ar"/>
              </w:rPr>
              <w:t>是</w:t>
            </w:r>
            <w:r>
              <w:rPr>
                <w:rFonts w:hint="default" w:ascii="Times New Roman" w:hAnsi="Times New Roman" w:eastAsia="仿宋_GB2312" w:cs="Times New Roman"/>
                <w:i w:val="0"/>
                <w:iCs w:val="0"/>
                <w:caps w:val="0"/>
                <w:color w:val="000000"/>
                <w:spacing w:val="0"/>
                <w:kern w:val="0"/>
                <w:sz w:val="24"/>
                <w:szCs w:val="24"/>
                <w:bdr w:val="none" w:color="auto" w:sz="0" w:space="0"/>
                <w:lang w:val="en-US" w:eastAsia="zh-CN" w:bidi="ar"/>
              </w:rPr>
              <w:t xml:space="preserve"> </w:t>
            </w:r>
            <w:r>
              <w:rPr>
                <w:rFonts w:hint="default" w:ascii="Times New Roman" w:hAnsi="Times New Roman" w:eastAsia="仿宋_GB2312" w:cs="Times New Roman"/>
                <w:i w:val="0"/>
                <w:iCs w:val="0"/>
                <w:caps w:val="0"/>
                <w:color w:val="000000"/>
                <w:spacing w:val="0"/>
                <w:kern w:val="0"/>
                <w:sz w:val="36"/>
                <w:szCs w:val="36"/>
                <w:bdr w:val="none" w:color="auto" w:sz="0" w:space="0"/>
                <w:lang w:val="en-US" w:eastAsia="zh-CN" w:bidi="ar"/>
              </w:rPr>
              <w:t>□</w:t>
            </w:r>
            <w:r>
              <w:rPr>
                <w:rFonts w:hint="eastAsia" w:ascii="仿宋_GB2312" w:hAnsi="Times New Roman" w:eastAsia="仿宋_GB2312" w:cs="仿宋_GB2312"/>
                <w:i w:val="0"/>
                <w:iCs w:val="0"/>
                <w:caps w:val="0"/>
                <w:color w:val="000000"/>
                <w:spacing w:val="0"/>
                <w:kern w:val="0"/>
                <w:sz w:val="24"/>
                <w:szCs w:val="24"/>
                <w:bdr w:val="none" w:color="auto" w:sz="0" w:space="0"/>
                <w:lang w:val="en-US" w:eastAsia="zh-CN" w:bidi="ar"/>
              </w:rPr>
              <w:t>否</w:t>
            </w:r>
          </w:p>
        </w:tc>
        <w:tc>
          <w:tcPr>
            <w:tcW w:w="2010" w:type="dxa"/>
            <w:gridSpan w:val="2"/>
            <w:tcBorders>
              <w:top w:val="single" w:color="auto" w:sz="4" w:space="0"/>
              <w:left w:val="nil"/>
              <w:bottom w:val="single" w:color="auto" w:sz="4" w:space="0"/>
              <w:right w:val="single" w:color="auto" w:sz="4" w:space="0"/>
            </w:tcBorders>
            <w:shd w:val="clear"/>
            <w:vAlign w:val="center"/>
          </w:tcPr>
          <w:p w14:paraId="16655CD1">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仿宋_GB2312" w:cs="Times New Roman"/>
                <w:color w:val="000000"/>
                <w:kern w:val="0"/>
                <w:sz w:val="24"/>
                <w:szCs w:val="24"/>
                <w:bdr w:val="none" w:color="auto" w:sz="0" w:space="0"/>
              </w:rPr>
            </w:pPr>
            <w:r>
              <w:rPr>
                <w:rFonts w:hint="eastAsia" w:ascii="仿宋_GB2312" w:hAnsi="Times New Roman" w:eastAsia="仿宋_GB2312" w:cs="仿宋_GB2312"/>
                <w:color w:val="000000"/>
                <w:kern w:val="0"/>
                <w:sz w:val="24"/>
                <w:szCs w:val="24"/>
                <w:bdr w:val="none" w:color="auto" w:sz="0" w:space="0"/>
                <w:lang w:val="en-US" w:eastAsia="zh-CN" w:bidi="ar"/>
              </w:rPr>
              <w:t>联合申报人姓名及联系电话</w:t>
            </w:r>
          </w:p>
        </w:tc>
        <w:tc>
          <w:tcPr>
            <w:tcW w:w="1653" w:type="dxa"/>
            <w:tcBorders>
              <w:top w:val="single" w:color="auto" w:sz="4" w:space="0"/>
              <w:left w:val="nil"/>
              <w:bottom w:val="single" w:color="auto" w:sz="4" w:space="0"/>
              <w:right w:val="single" w:color="000000" w:sz="4" w:space="0"/>
            </w:tcBorders>
            <w:shd w:val="clear"/>
            <w:vAlign w:val="center"/>
          </w:tcPr>
          <w:p w14:paraId="4BEC21D1">
            <w:pPr>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仿宋_GB2312" w:cs="Times New Roman"/>
                <w:color w:val="000000"/>
                <w:kern w:val="0"/>
                <w:sz w:val="24"/>
                <w:szCs w:val="24"/>
                <w:bdr w:val="none" w:color="auto" w:sz="0" w:space="0"/>
              </w:rPr>
            </w:pPr>
          </w:p>
        </w:tc>
      </w:tr>
      <w:tr w14:paraId="2DC4A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2545" w:type="dxa"/>
            <w:vMerge w:val="continue"/>
            <w:tcBorders>
              <w:top w:val="single" w:color="auto" w:sz="4" w:space="0"/>
              <w:left w:val="single" w:color="auto" w:sz="4" w:space="0"/>
              <w:bottom w:val="nil"/>
              <w:right w:val="single" w:color="auto" w:sz="4" w:space="0"/>
            </w:tcBorders>
            <w:shd w:val="clear"/>
            <w:vAlign w:val="center"/>
          </w:tcPr>
          <w:p w14:paraId="714B77D9">
            <w:pPr>
              <w:rPr>
                <w:rFonts w:hint="default" w:ascii="Times New Roman" w:hAnsi="Times New Roman" w:cs="Times New Roman"/>
                <w:sz w:val="20"/>
                <w:szCs w:val="20"/>
              </w:rPr>
            </w:pPr>
          </w:p>
        </w:tc>
        <w:tc>
          <w:tcPr>
            <w:tcW w:w="1858" w:type="dxa"/>
            <w:tcBorders>
              <w:top w:val="single" w:color="auto" w:sz="4" w:space="0"/>
              <w:left w:val="nil"/>
              <w:bottom w:val="single" w:color="auto" w:sz="4" w:space="0"/>
              <w:right w:val="single" w:color="000000" w:sz="4" w:space="0"/>
            </w:tcBorders>
            <w:shd w:val="clear"/>
            <w:vAlign w:val="center"/>
          </w:tcPr>
          <w:p w14:paraId="3BD8D6F2">
            <w:pPr>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仿宋_GB2312" w:cs="Times New Roman"/>
                <w:color w:val="000000"/>
                <w:kern w:val="0"/>
                <w:sz w:val="24"/>
                <w:szCs w:val="24"/>
                <w:bdr w:val="none" w:color="auto" w:sz="0" w:space="0"/>
              </w:rPr>
            </w:pPr>
            <w:r>
              <w:rPr>
                <w:rFonts w:hint="eastAsia" w:ascii="仿宋_GB2312" w:hAnsi="Times New Roman" w:eastAsia="仿宋_GB2312" w:cs="仿宋_GB2312"/>
                <w:color w:val="000000"/>
                <w:kern w:val="0"/>
                <w:sz w:val="24"/>
                <w:szCs w:val="24"/>
                <w:bdr w:val="none" w:color="auto" w:sz="0" w:space="0"/>
                <w:lang w:val="en-US" w:eastAsia="zh-CN" w:bidi="ar"/>
              </w:rPr>
              <w:t>所在地市律协</w:t>
            </w:r>
          </w:p>
        </w:tc>
        <w:tc>
          <w:tcPr>
            <w:tcW w:w="4923" w:type="dxa"/>
            <w:gridSpan w:val="5"/>
            <w:tcBorders>
              <w:top w:val="single" w:color="auto" w:sz="4" w:space="0"/>
              <w:left w:val="nil"/>
              <w:bottom w:val="single" w:color="auto" w:sz="4" w:space="0"/>
              <w:right w:val="single" w:color="000000" w:sz="4" w:space="0"/>
            </w:tcBorders>
            <w:shd w:val="clear"/>
            <w:vAlign w:val="center"/>
          </w:tcPr>
          <w:p w14:paraId="2CB14E3E">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仿宋_GB2312" w:cs="Times New Roman"/>
                <w:color w:val="000000"/>
                <w:kern w:val="0"/>
                <w:sz w:val="24"/>
                <w:szCs w:val="24"/>
                <w:bdr w:val="none" w:color="auto" w:sz="0" w:space="0"/>
              </w:rPr>
            </w:pPr>
          </w:p>
        </w:tc>
      </w:tr>
      <w:tr w14:paraId="092D7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40" w:hRule="atLeast"/>
        </w:trPr>
        <w:tc>
          <w:tcPr>
            <w:tcW w:w="2545" w:type="dxa"/>
            <w:tcBorders>
              <w:top w:val="single" w:color="auto" w:sz="4" w:space="0"/>
              <w:left w:val="single" w:color="auto" w:sz="4" w:space="0"/>
              <w:bottom w:val="single" w:color="auto" w:sz="4" w:space="0"/>
              <w:right w:val="single" w:color="auto" w:sz="4" w:space="0"/>
            </w:tcBorders>
            <w:shd w:val="clear"/>
            <w:vAlign w:val="center"/>
          </w:tcPr>
          <w:p w14:paraId="45CDB340">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仿宋_GB2312" w:cs="Times New Roman"/>
                <w:bCs/>
                <w:color w:val="000000"/>
                <w:kern w:val="0"/>
                <w:sz w:val="24"/>
                <w:szCs w:val="24"/>
                <w:bdr w:val="none" w:color="auto" w:sz="0" w:space="0"/>
              </w:rPr>
            </w:pPr>
            <w:r>
              <w:rPr>
                <w:rFonts w:hint="eastAsia" w:ascii="仿宋_GB2312" w:hAnsi="Times New Roman" w:eastAsia="仿宋_GB2312" w:cs="仿宋_GB2312"/>
                <w:bCs/>
                <w:color w:val="000000"/>
                <w:kern w:val="0"/>
                <w:sz w:val="24"/>
                <w:szCs w:val="24"/>
                <w:bdr w:val="none" w:color="auto" w:sz="0" w:space="0"/>
                <w:lang w:val="en-US" w:eastAsia="zh-CN" w:bidi="ar"/>
              </w:rPr>
              <w:t>案例申报专业类别</w:t>
            </w:r>
          </w:p>
          <w:p w14:paraId="0EB8123A">
            <w:pPr>
              <w:pStyle w:val="10"/>
              <w:widowControl/>
              <w:spacing w:before="0" w:beforeAutospacing="1" w:after="0" w:afterAutospacing="0" w:line="300" w:lineRule="exact"/>
              <w:ind w:left="0" w:right="0"/>
              <w:rPr>
                <w:rFonts w:hint="default" w:ascii="Times New Roman" w:hAnsi="Times New Roman" w:eastAsia="宋体" w:cs="Times New Roman"/>
                <w:color w:val="000000"/>
                <w:sz w:val="24"/>
                <w:szCs w:val="24"/>
                <w:bdr w:val="none" w:color="auto" w:sz="0" w:space="0"/>
              </w:rPr>
            </w:pPr>
            <w:r>
              <w:rPr>
                <w:rFonts w:hint="eastAsia" w:ascii="仿宋_GB2312" w:hAnsi="Times New Roman" w:eastAsia="仿宋_GB2312" w:cs="仿宋_GB2312"/>
                <w:bCs/>
                <w:color w:val="000000"/>
                <w:sz w:val="24"/>
                <w:szCs w:val="24"/>
                <w:bdr w:val="none" w:color="auto" w:sz="0" w:space="0"/>
              </w:rPr>
              <w:t>（争议解决类或非争议解决类）、专业领域</w:t>
            </w:r>
          </w:p>
        </w:tc>
        <w:tc>
          <w:tcPr>
            <w:tcW w:w="2637" w:type="dxa"/>
            <w:gridSpan w:val="2"/>
            <w:tcBorders>
              <w:top w:val="single" w:color="auto" w:sz="4" w:space="0"/>
              <w:left w:val="nil"/>
              <w:bottom w:val="single" w:color="auto" w:sz="4" w:space="0"/>
              <w:right w:val="single" w:color="000000" w:sz="4" w:space="0"/>
            </w:tcBorders>
            <w:shd w:val="clear"/>
            <w:vAlign w:val="center"/>
          </w:tcPr>
          <w:p w14:paraId="31813A86">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仿宋_GB2312" w:cs="Times New Roman"/>
                <w:color w:val="000000"/>
                <w:kern w:val="0"/>
                <w:sz w:val="24"/>
                <w:szCs w:val="24"/>
                <w:bdr w:val="none" w:color="auto" w:sz="0" w:space="0"/>
              </w:rPr>
            </w:pPr>
            <w:r>
              <w:rPr>
                <w:rFonts w:hint="eastAsia" w:ascii="仿宋_GB2312" w:hAnsi="Times New Roman" w:eastAsia="仿宋_GB2312" w:cs="仿宋_GB2312"/>
                <w:color w:val="000000"/>
                <w:kern w:val="0"/>
                <w:sz w:val="24"/>
                <w:szCs w:val="24"/>
                <w:bdr w:val="none" w:color="auto" w:sz="0" w:space="0"/>
                <w:lang w:val="en-US" w:eastAsia="zh-CN" w:bidi="ar"/>
              </w:rPr>
              <w:t>专业类别</w:t>
            </w:r>
            <w:r>
              <w:rPr>
                <w:rFonts w:hint="eastAsia" w:ascii="仿宋_GB2312" w:hAnsi="Times New Roman" w:eastAsia="仿宋_GB2312" w:cs="仿宋_GB2312"/>
                <w:i w:val="0"/>
                <w:iCs w:val="0"/>
                <w:caps w:val="0"/>
                <w:color w:val="0D0D0D"/>
                <w:spacing w:val="0"/>
                <w:kern w:val="2"/>
                <w:sz w:val="24"/>
                <w:szCs w:val="24"/>
                <w:bdr w:val="none" w:color="auto" w:sz="0" w:space="0"/>
                <w:shd w:val="clear" w:fill="FFFFFF"/>
                <w:lang w:val="en-US" w:eastAsia="zh-CN" w:bidi="ar"/>
              </w:rPr>
              <w:t>：</w:t>
            </w:r>
            <w:r>
              <w:rPr>
                <w:rFonts w:hint="default" w:ascii="Times New Roman" w:hAnsi="Times New Roman" w:eastAsia="PingFang-SC-Regular" w:cs="Times New Roman"/>
                <w:i w:val="0"/>
                <w:iCs w:val="0"/>
                <w:caps w:val="0"/>
                <w:color w:val="0D0D0D"/>
                <w:spacing w:val="0"/>
                <w:kern w:val="2"/>
                <w:sz w:val="24"/>
                <w:szCs w:val="24"/>
                <w:bdr w:val="none" w:color="auto" w:sz="0" w:space="0"/>
                <w:shd w:val="clear" w:fill="FFFFFF"/>
                <w:lang w:val="en-US" w:eastAsia="zh-CN" w:bidi="ar"/>
              </w:rPr>
              <w:t>__________</w:t>
            </w:r>
          </w:p>
          <w:p w14:paraId="748E2F9A">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仿宋_GB2312" w:cs="Times New Roman"/>
                <w:color w:val="000000"/>
                <w:kern w:val="0"/>
                <w:sz w:val="24"/>
                <w:szCs w:val="24"/>
                <w:u w:val="single"/>
                <w:bdr w:val="none" w:color="auto" w:sz="0" w:space="0"/>
              </w:rPr>
            </w:pPr>
            <w:r>
              <w:rPr>
                <w:rFonts w:hint="eastAsia" w:ascii="仿宋_GB2312" w:hAnsi="Times New Roman" w:eastAsia="仿宋_GB2312" w:cs="仿宋_GB2312"/>
                <w:color w:val="000000"/>
                <w:kern w:val="0"/>
                <w:sz w:val="24"/>
                <w:szCs w:val="24"/>
                <w:bdr w:val="none" w:color="auto" w:sz="0" w:space="0"/>
                <w:lang w:val="en-US" w:eastAsia="zh-CN" w:bidi="ar"/>
              </w:rPr>
              <w:t>专业领域：</w:t>
            </w:r>
            <w:r>
              <w:rPr>
                <w:rFonts w:hint="default" w:ascii="Times New Roman" w:hAnsi="Times New Roman" w:eastAsia="PingFang-SC-Regular" w:cs="Times New Roman"/>
                <w:i w:val="0"/>
                <w:iCs w:val="0"/>
                <w:caps w:val="0"/>
                <w:color w:val="0D0D0D"/>
                <w:spacing w:val="0"/>
                <w:kern w:val="2"/>
                <w:sz w:val="24"/>
                <w:szCs w:val="24"/>
                <w:bdr w:val="none" w:color="auto" w:sz="0" w:space="0"/>
                <w:shd w:val="clear" w:fill="FFFFFF"/>
                <w:lang w:val="en-US" w:eastAsia="zh-CN" w:bidi="ar"/>
              </w:rPr>
              <w:t>__________</w:t>
            </w:r>
          </w:p>
        </w:tc>
        <w:tc>
          <w:tcPr>
            <w:tcW w:w="1087" w:type="dxa"/>
            <w:gridSpan w:val="2"/>
            <w:tcBorders>
              <w:top w:val="single" w:color="auto" w:sz="4" w:space="0"/>
              <w:left w:val="nil"/>
              <w:bottom w:val="single" w:color="auto" w:sz="4" w:space="0"/>
              <w:right w:val="single" w:color="000000" w:sz="4" w:space="0"/>
            </w:tcBorders>
            <w:shd w:val="clear"/>
            <w:vAlign w:val="center"/>
          </w:tcPr>
          <w:p w14:paraId="01B3155F">
            <w:pPr>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仿宋_GB2312" w:cs="Times New Roman"/>
                <w:color w:val="000000"/>
                <w:kern w:val="0"/>
                <w:sz w:val="24"/>
                <w:szCs w:val="24"/>
                <w:bdr w:val="none" w:color="auto" w:sz="0" w:space="0"/>
              </w:rPr>
            </w:pPr>
            <w:r>
              <w:rPr>
                <w:rFonts w:hint="eastAsia" w:ascii="仿宋_GB2312" w:hAnsi="Times New Roman" w:eastAsia="仿宋_GB2312" w:cs="仿宋_GB2312"/>
                <w:bCs/>
                <w:color w:val="000000"/>
                <w:kern w:val="0"/>
                <w:sz w:val="24"/>
                <w:szCs w:val="24"/>
                <w:bdr w:val="none" w:color="auto" w:sz="0" w:space="0"/>
                <w:lang w:val="en-US" w:eastAsia="zh-CN" w:bidi="ar"/>
              </w:rPr>
              <w:t>案例名称</w:t>
            </w:r>
          </w:p>
        </w:tc>
        <w:tc>
          <w:tcPr>
            <w:tcW w:w="3057" w:type="dxa"/>
            <w:gridSpan w:val="2"/>
            <w:tcBorders>
              <w:top w:val="single" w:color="auto" w:sz="4" w:space="0"/>
              <w:left w:val="nil"/>
              <w:bottom w:val="single" w:color="auto" w:sz="4" w:space="0"/>
              <w:right w:val="single" w:color="000000" w:sz="4" w:space="0"/>
            </w:tcBorders>
            <w:shd w:val="clear"/>
            <w:vAlign w:val="center"/>
          </w:tcPr>
          <w:p w14:paraId="4DFC1D75">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仿宋_GB2312" w:cs="Times New Roman"/>
                <w:color w:val="000000"/>
                <w:kern w:val="0"/>
                <w:sz w:val="24"/>
                <w:szCs w:val="24"/>
                <w:bdr w:val="none" w:color="auto" w:sz="0" w:space="0"/>
              </w:rPr>
            </w:pPr>
          </w:p>
        </w:tc>
      </w:tr>
      <w:tr w14:paraId="2763D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25" w:hRule="atLeast"/>
        </w:trPr>
        <w:tc>
          <w:tcPr>
            <w:tcW w:w="2545" w:type="dxa"/>
            <w:tcBorders>
              <w:top w:val="single" w:color="auto" w:sz="4" w:space="0"/>
              <w:left w:val="single" w:color="auto" w:sz="4" w:space="0"/>
              <w:bottom w:val="single" w:color="auto" w:sz="4" w:space="0"/>
              <w:right w:val="single" w:color="auto" w:sz="4" w:space="0"/>
            </w:tcBorders>
            <w:shd w:val="clear"/>
            <w:vAlign w:val="center"/>
          </w:tcPr>
          <w:p w14:paraId="416745EB">
            <w:pPr>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仿宋_GB2312" w:cs="Times New Roman"/>
                <w:bCs/>
                <w:color w:val="000000"/>
                <w:kern w:val="0"/>
                <w:sz w:val="24"/>
                <w:szCs w:val="24"/>
                <w:bdr w:val="none" w:color="auto" w:sz="0" w:space="0"/>
              </w:rPr>
            </w:pPr>
            <w:r>
              <w:rPr>
                <w:rFonts w:hint="eastAsia" w:ascii="仿宋_GB2312" w:hAnsi="Times New Roman" w:eastAsia="仿宋_GB2312" w:cs="仿宋_GB2312"/>
                <w:bCs/>
                <w:color w:val="000000"/>
                <w:kern w:val="0"/>
                <w:sz w:val="24"/>
                <w:szCs w:val="24"/>
                <w:bdr w:val="none" w:color="auto" w:sz="0" w:space="0"/>
                <w:lang w:val="en-US" w:eastAsia="zh-CN" w:bidi="ar"/>
              </w:rPr>
              <w:t>基本案情</w:t>
            </w:r>
            <w:r>
              <w:rPr>
                <w:rFonts w:hint="default" w:ascii="Times New Roman" w:hAnsi="Times New Roman" w:eastAsia="仿宋_GB2312" w:cs="Times New Roman"/>
                <w:bCs/>
                <w:color w:val="000000"/>
                <w:kern w:val="0"/>
                <w:sz w:val="24"/>
                <w:szCs w:val="24"/>
                <w:bdr w:val="none" w:color="auto" w:sz="0" w:space="0"/>
                <w:lang w:val="en-US" w:eastAsia="zh-CN" w:bidi="ar"/>
              </w:rPr>
              <w:t>/</w:t>
            </w:r>
            <w:r>
              <w:rPr>
                <w:rFonts w:hint="eastAsia" w:ascii="仿宋_GB2312" w:hAnsi="Times New Roman" w:eastAsia="仿宋_GB2312" w:cs="仿宋_GB2312"/>
                <w:bCs/>
                <w:color w:val="000000"/>
                <w:kern w:val="0"/>
                <w:sz w:val="24"/>
                <w:szCs w:val="24"/>
                <w:bdr w:val="none" w:color="auto" w:sz="0" w:space="0"/>
                <w:lang w:val="en-US" w:eastAsia="zh-CN" w:bidi="ar"/>
              </w:rPr>
              <w:t>项目介绍</w:t>
            </w:r>
          </w:p>
          <w:p w14:paraId="32A0CB59">
            <w:pPr>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仿宋_GB2312" w:cs="Times New Roman"/>
                <w:bCs/>
                <w:color w:val="000000"/>
                <w:kern w:val="0"/>
                <w:sz w:val="24"/>
                <w:szCs w:val="24"/>
                <w:bdr w:val="none" w:color="auto" w:sz="0" w:space="0"/>
              </w:rPr>
            </w:pPr>
            <w:r>
              <w:rPr>
                <w:rFonts w:hint="eastAsia" w:ascii="仿宋_GB2312" w:hAnsi="Times New Roman" w:eastAsia="仿宋_GB2312" w:cs="仿宋_GB2312"/>
                <w:bCs/>
                <w:color w:val="000000"/>
                <w:kern w:val="0"/>
                <w:sz w:val="24"/>
                <w:szCs w:val="24"/>
                <w:bdr w:val="none" w:color="auto" w:sz="0" w:space="0"/>
                <w:lang w:val="en-US" w:eastAsia="zh-CN" w:bidi="ar"/>
              </w:rPr>
              <w:t>及典型性简要描述</w:t>
            </w:r>
          </w:p>
        </w:tc>
        <w:tc>
          <w:tcPr>
            <w:tcW w:w="6781" w:type="dxa"/>
            <w:gridSpan w:val="6"/>
            <w:tcBorders>
              <w:top w:val="single" w:color="auto" w:sz="4" w:space="0"/>
              <w:left w:val="nil"/>
              <w:bottom w:val="single" w:color="auto" w:sz="4" w:space="0"/>
              <w:right w:val="single" w:color="000000" w:sz="4" w:space="0"/>
            </w:tcBorders>
            <w:shd w:val="clear"/>
            <w:vAlign w:val="center"/>
          </w:tcPr>
          <w:p w14:paraId="4A87B2D7">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仿宋_GB2312" w:cs="Times New Roman"/>
                <w:color w:val="000000"/>
                <w:kern w:val="0"/>
                <w:sz w:val="24"/>
                <w:szCs w:val="24"/>
                <w:bdr w:val="none" w:color="auto" w:sz="0" w:space="0"/>
              </w:rPr>
            </w:pPr>
          </w:p>
        </w:tc>
      </w:tr>
      <w:tr w14:paraId="2DB7B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545" w:type="dxa"/>
            <w:vMerge w:val="restart"/>
            <w:tcBorders>
              <w:top w:val="nil"/>
              <w:left w:val="single" w:color="auto" w:sz="4" w:space="0"/>
              <w:bottom w:val="nil"/>
              <w:right w:val="single" w:color="auto" w:sz="4" w:space="0"/>
            </w:tcBorders>
            <w:shd w:val="clear"/>
            <w:vAlign w:val="center"/>
          </w:tcPr>
          <w:p w14:paraId="7FE749EE">
            <w:pPr>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仿宋_GB2312" w:cs="Times New Roman"/>
                <w:bCs/>
                <w:color w:val="000000"/>
                <w:kern w:val="0"/>
                <w:sz w:val="24"/>
                <w:szCs w:val="24"/>
                <w:bdr w:val="none" w:color="auto" w:sz="0" w:space="0"/>
              </w:rPr>
            </w:pPr>
            <w:r>
              <w:rPr>
                <w:rFonts w:hint="eastAsia" w:ascii="仿宋_GB2312" w:hAnsi="Times New Roman" w:eastAsia="仿宋_GB2312" w:cs="仿宋_GB2312"/>
                <w:bCs/>
                <w:color w:val="000000"/>
                <w:kern w:val="0"/>
                <w:sz w:val="24"/>
                <w:szCs w:val="24"/>
                <w:bdr w:val="none" w:color="auto" w:sz="0" w:space="0"/>
                <w:lang w:val="en-US" w:eastAsia="zh-CN" w:bidi="ar"/>
              </w:rPr>
              <w:t>申报材料清单</w:t>
            </w:r>
          </w:p>
          <w:p w14:paraId="4EF7E03F">
            <w:pPr>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仿宋_GB2312" w:cs="Times New Roman"/>
                <w:bCs/>
                <w:color w:val="000000"/>
                <w:kern w:val="0"/>
                <w:sz w:val="24"/>
                <w:szCs w:val="24"/>
                <w:bdr w:val="none" w:color="auto" w:sz="0" w:space="0"/>
              </w:rPr>
            </w:pPr>
            <w:r>
              <w:rPr>
                <w:rFonts w:hint="eastAsia" w:ascii="仿宋_GB2312" w:hAnsi="Times New Roman" w:eastAsia="仿宋_GB2312" w:cs="仿宋_GB2312"/>
                <w:bCs/>
                <w:color w:val="000000"/>
                <w:kern w:val="0"/>
                <w:sz w:val="24"/>
                <w:szCs w:val="24"/>
                <w:bdr w:val="none" w:color="auto" w:sz="0" w:space="0"/>
                <w:lang w:val="en-US" w:eastAsia="zh-CN" w:bidi="ar"/>
              </w:rPr>
              <w:t>（可自行加行）</w:t>
            </w:r>
          </w:p>
        </w:tc>
        <w:tc>
          <w:tcPr>
            <w:tcW w:w="3724" w:type="dxa"/>
            <w:gridSpan w:val="4"/>
            <w:tcBorders>
              <w:top w:val="single" w:color="auto" w:sz="4" w:space="0"/>
              <w:left w:val="nil"/>
              <w:bottom w:val="single" w:color="auto" w:sz="4" w:space="0"/>
              <w:right w:val="single" w:color="000000" w:sz="4" w:space="0"/>
            </w:tcBorders>
            <w:shd w:val="clear"/>
            <w:vAlign w:val="center"/>
          </w:tcPr>
          <w:p w14:paraId="084305BE">
            <w:pPr>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仿宋_GB2312" w:cs="Times New Roman"/>
                <w:color w:val="000000"/>
                <w:kern w:val="0"/>
                <w:sz w:val="24"/>
                <w:szCs w:val="24"/>
                <w:bdr w:val="none" w:color="auto" w:sz="0" w:space="0"/>
              </w:rPr>
            </w:pPr>
            <w:r>
              <w:rPr>
                <w:rFonts w:hint="eastAsia" w:ascii="仿宋_GB2312" w:hAnsi="Times New Roman" w:eastAsia="仿宋_GB2312" w:cs="仿宋_GB2312"/>
                <w:color w:val="000000"/>
                <w:kern w:val="0"/>
                <w:sz w:val="24"/>
                <w:szCs w:val="24"/>
                <w:bdr w:val="none" w:color="auto" w:sz="0" w:space="0"/>
                <w:lang w:val="en-US" w:eastAsia="zh-CN" w:bidi="ar"/>
              </w:rPr>
              <w:t>文件名</w:t>
            </w:r>
          </w:p>
        </w:tc>
        <w:tc>
          <w:tcPr>
            <w:tcW w:w="3057" w:type="dxa"/>
            <w:gridSpan w:val="2"/>
            <w:tcBorders>
              <w:top w:val="single" w:color="auto" w:sz="4" w:space="0"/>
              <w:left w:val="nil"/>
              <w:bottom w:val="single" w:color="auto" w:sz="4" w:space="0"/>
              <w:right w:val="single" w:color="000000" w:sz="4" w:space="0"/>
            </w:tcBorders>
            <w:shd w:val="clear"/>
            <w:vAlign w:val="center"/>
          </w:tcPr>
          <w:p w14:paraId="15D2547D">
            <w:pPr>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仿宋_GB2312" w:cs="Times New Roman"/>
                <w:color w:val="000000"/>
                <w:kern w:val="0"/>
                <w:sz w:val="24"/>
                <w:szCs w:val="24"/>
                <w:bdr w:val="none" w:color="auto" w:sz="0" w:space="0"/>
              </w:rPr>
            </w:pPr>
            <w:r>
              <w:rPr>
                <w:rFonts w:hint="eastAsia" w:ascii="仿宋_GB2312" w:hAnsi="Times New Roman" w:eastAsia="仿宋_GB2312" w:cs="仿宋_GB2312"/>
                <w:color w:val="000000"/>
                <w:kern w:val="0"/>
                <w:sz w:val="24"/>
                <w:szCs w:val="24"/>
                <w:bdr w:val="none" w:color="auto" w:sz="0" w:space="0"/>
                <w:lang w:val="en-US" w:eastAsia="zh-CN" w:bidi="ar"/>
              </w:rPr>
              <w:t>页数</w:t>
            </w:r>
          </w:p>
        </w:tc>
      </w:tr>
      <w:tr w14:paraId="36CB3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2545" w:type="dxa"/>
            <w:vMerge w:val="continue"/>
            <w:tcBorders>
              <w:top w:val="nil"/>
              <w:left w:val="single" w:color="auto" w:sz="4" w:space="0"/>
              <w:bottom w:val="nil"/>
              <w:right w:val="single" w:color="auto" w:sz="4" w:space="0"/>
            </w:tcBorders>
            <w:shd w:val="clear"/>
            <w:vAlign w:val="center"/>
          </w:tcPr>
          <w:p w14:paraId="48E4FAA8">
            <w:pPr>
              <w:rPr>
                <w:rFonts w:hint="default" w:ascii="Times New Roman" w:hAnsi="Times New Roman" w:cs="Times New Roman"/>
                <w:sz w:val="20"/>
                <w:szCs w:val="20"/>
              </w:rPr>
            </w:pPr>
          </w:p>
        </w:tc>
        <w:tc>
          <w:tcPr>
            <w:tcW w:w="3724" w:type="dxa"/>
            <w:gridSpan w:val="4"/>
            <w:tcBorders>
              <w:top w:val="single" w:color="auto" w:sz="4" w:space="0"/>
              <w:left w:val="nil"/>
              <w:bottom w:val="single" w:color="auto" w:sz="4" w:space="0"/>
              <w:right w:val="single" w:color="000000" w:sz="4" w:space="0"/>
            </w:tcBorders>
            <w:shd w:val="clear"/>
            <w:vAlign w:val="center"/>
          </w:tcPr>
          <w:p w14:paraId="0EBF071A">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仿宋_GB2312" w:cs="Times New Roman"/>
                <w:color w:val="000000"/>
                <w:kern w:val="0"/>
                <w:sz w:val="24"/>
                <w:szCs w:val="24"/>
                <w:bdr w:val="none" w:color="auto" w:sz="0" w:space="0"/>
              </w:rPr>
            </w:pPr>
          </w:p>
        </w:tc>
        <w:tc>
          <w:tcPr>
            <w:tcW w:w="3057" w:type="dxa"/>
            <w:gridSpan w:val="2"/>
            <w:tcBorders>
              <w:top w:val="single" w:color="auto" w:sz="4" w:space="0"/>
              <w:left w:val="nil"/>
              <w:bottom w:val="single" w:color="auto" w:sz="4" w:space="0"/>
              <w:right w:val="single" w:color="000000" w:sz="4" w:space="0"/>
            </w:tcBorders>
            <w:shd w:val="clear"/>
            <w:vAlign w:val="center"/>
          </w:tcPr>
          <w:p w14:paraId="6F60C309">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仿宋_GB2312" w:cs="Times New Roman"/>
                <w:color w:val="000000"/>
                <w:kern w:val="0"/>
                <w:sz w:val="24"/>
                <w:szCs w:val="24"/>
                <w:bdr w:val="none" w:color="auto" w:sz="0" w:space="0"/>
              </w:rPr>
            </w:pPr>
          </w:p>
        </w:tc>
      </w:tr>
      <w:tr w14:paraId="28547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5" w:hRule="atLeast"/>
        </w:trPr>
        <w:tc>
          <w:tcPr>
            <w:tcW w:w="2545" w:type="dxa"/>
            <w:vMerge w:val="continue"/>
            <w:tcBorders>
              <w:top w:val="nil"/>
              <w:left w:val="single" w:color="auto" w:sz="4" w:space="0"/>
              <w:bottom w:val="nil"/>
              <w:right w:val="single" w:color="auto" w:sz="4" w:space="0"/>
            </w:tcBorders>
            <w:shd w:val="clear"/>
            <w:vAlign w:val="center"/>
          </w:tcPr>
          <w:p w14:paraId="08EC0005">
            <w:pPr>
              <w:rPr>
                <w:rFonts w:hint="default" w:ascii="Times New Roman" w:hAnsi="Times New Roman" w:cs="Times New Roman"/>
                <w:sz w:val="20"/>
                <w:szCs w:val="20"/>
              </w:rPr>
            </w:pPr>
          </w:p>
        </w:tc>
        <w:tc>
          <w:tcPr>
            <w:tcW w:w="3724" w:type="dxa"/>
            <w:gridSpan w:val="4"/>
            <w:tcBorders>
              <w:top w:val="single" w:color="auto" w:sz="4" w:space="0"/>
              <w:left w:val="nil"/>
              <w:bottom w:val="single" w:color="auto" w:sz="4" w:space="0"/>
              <w:right w:val="single" w:color="000000" w:sz="4" w:space="0"/>
            </w:tcBorders>
            <w:shd w:val="clear"/>
            <w:vAlign w:val="center"/>
          </w:tcPr>
          <w:p w14:paraId="1F5C060F">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仿宋_GB2312" w:cs="Times New Roman"/>
                <w:color w:val="000000"/>
                <w:kern w:val="0"/>
                <w:sz w:val="24"/>
                <w:szCs w:val="24"/>
                <w:bdr w:val="none" w:color="auto" w:sz="0" w:space="0"/>
              </w:rPr>
            </w:pPr>
          </w:p>
        </w:tc>
        <w:tc>
          <w:tcPr>
            <w:tcW w:w="3057" w:type="dxa"/>
            <w:gridSpan w:val="2"/>
            <w:tcBorders>
              <w:top w:val="single" w:color="auto" w:sz="4" w:space="0"/>
              <w:left w:val="nil"/>
              <w:bottom w:val="single" w:color="auto" w:sz="4" w:space="0"/>
              <w:right w:val="single" w:color="000000" w:sz="4" w:space="0"/>
            </w:tcBorders>
            <w:shd w:val="clear"/>
            <w:vAlign w:val="center"/>
          </w:tcPr>
          <w:p w14:paraId="478F4334">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仿宋_GB2312" w:cs="Times New Roman"/>
                <w:color w:val="000000"/>
                <w:kern w:val="0"/>
                <w:sz w:val="24"/>
                <w:szCs w:val="24"/>
                <w:bdr w:val="none" w:color="auto" w:sz="0" w:space="0"/>
              </w:rPr>
            </w:pPr>
          </w:p>
        </w:tc>
      </w:tr>
      <w:tr w14:paraId="49749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26" w:hRule="atLeast"/>
        </w:trPr>
        <w:tc>
          <w:tcPr>
            <w:tcW w:w="5182" w:type="dxa"/>
            <w:gridSpan w:val="3"/>
            <w:tcBorders>
              <w:top w:val="single" w:color="auto" w:sz="4" w:space="0"/>
              <w:left w:val="single" w:color="auto" w:sz="4" w:space="0"/>
              <w:bottom w:val="single" w:color="auto" w:sz="4" w:space="0"/>
              <w:right w:val="single" w:color="auto" w:sz="4" w:space="0"/>
            </w:tcBorders>
            <w:shd w:val="clear"/>
            <w:tcMar>
              <w:top w:w="113" w:type="dxa"/>
              <w:bottom w:w="57" w:type="dxa"/>
            </w:tcMar>
            <w:vAlign w:val="top"/>
          </w:tcPr>
          <w:p w14:paraId="6BD36CEA">
            <w:pPr>
              <w:keepNext w:val="0"/>
              <w:keepLines w:val="0"/>
              <w:widowControl w:val="0"/>
              <w:suppressLineNumbers w:val="0"/>
              <w:spacing w:before="0" w:beforeAutospacing="0" w:after="0" w:afterAutospacing="0" w:line="280" w:lineRule="exact"/>
              <w:ind w:left="0" w:right="0"/>
              <w:jc w:val="both"/>
              <w:rPr>
                <w:rFonts w:hint="default" w:ascii="Times New Roman" w:hAnsi="Times New Roman" w:eastAsia="仿宋_GB2312" w:cs="Times New Roman"/>
                <w:bCs/>
                <w:color w:val="000000"/>
                <w:kern w:val="0"/>
                <w:sz w:val="24"/>
                <w:szCs w:val="24"/>
                <w:bdr w:val="none" w:color="auto" w:sz="0" w:space="0"/>
              </w:rPr>
            </w:pPr>
            <w:r>
              <w:rPr>
                <w:rFonts w:hint="eastAsia" w:ascii="仿宋_GB2312" w:hAnsi="Times New Roman" w:eastAsia="仿宋_GB2312" w:cs="仿宋_GB2312"/>
                <w:bCs/>
                <w:color w:val="000000"/>
                <w:kern w:val="0"/>
                <w:sz w:val="24"/>
                <w:szCs w:val="24"/>
                <w:bdr w:val="none" w:color="auto" w:sz="0" w:space="0"/>
                <w:lang w:val="en-US" w:eastAsia="zh-CN" w:bidi="ar"/>
              </w:rPr>
              <w:t>申报人声明：</w:t>
            </w:r>
          </w:p>
          <w:p w14:paraId="5D64277E">
            <w:pPr>
              <w:keepNext w:val="0"/>
              <w:keepLines w:val="0"/>
              <w:widowControl w:val="0"/>
              <w:suppressLineNumbers w:val="0"/>
              <w:spacing w:before="0" w:beforeAutospacing="0" w:after="0" w:afterAutospacing="0" w:line="280" w:lineRule="exact"/>
              <w:ind w:left="0" w:right="40" w:firstLine="435"/>
              <w:jc w:val="both"/>
              <w:rPr>
                <w:rFonts w:hint="default" w:ascii="Times New Roman" w:hAnsi="Times New Roman" w:eastAsia="仿宋_GB2312" w:cs="Times New Roman"/>
                <w:color w:val="000000"/>
                <w:kern w:val="0"/>
                <w:sz w:val="24"/>
                <w:szCs w:val="24"/>
                <w:bdr w:val="none" w:color="auto" w:sz="0" w:space="0"/>
              </w:rPr>
            </w:pPr>
            <w:r>
              <w:rPr>
                <w:rFonts w:hint="default" w:ascii="Times New Roman" w:hAnsi="Times New Roman" w:eastAsia="仿宋_GB2312" w:cs="Times New Roman"/>
                <w:color w:val="000000"/>
                <w:kern w:val="0"/>
                <w:sz w:val="24"/>
                <w:szCs w:val="24"/>
                <w:bdr w:val="none" w:color="auto" w:sz="0" w:space="0"/>
                <w:lang w:val="en-US" w:eastAsia="zh-CN" w:bidi="ar"/>
              </w:rPr>
              <w:t>1</w:t>
            </w:r>
            <w:r>
              <w:rPr>
                <w:rFonts w:hint="eastAsia" w:ascii="仿宋_GB2312" w:hAnsi="Times New Roman" w:eastAsia="仿宋_GB2312" w:cs="仿宋_GB2312"/>
                <w:color w:val="000000"/>
                <w:kern w:val="0"/>
                <w:sz w:val="24"/>
                <w:szCs w:val="24"/>
                <w:bdr w:val="none" w:color="auto" w:sz="0" w:space="0"/>
                <w:lang w:val="en-US" w:eastAsia="zh-CN" w:bidi="ar"/>
              </w:rPr>
              <w:t>申报内容真实、准确，提交的案例确保不侵犯他人权益，不违反法律法规，如有不实愿承担相应责任。</w:t>
            </w:r>
          </w:p>
          <w:p w14:paraId="705AC572">
            <w:pPr>
              <w:pStyle w:val="10"/>
              <w:widowControl/>
              <w:spacing w:before="0" w:beforeAutospacing="1" w:after="0" w:afterAutospacing="0" w:line="280" w:lineRule="exact"/>
              <w:ind w:left="0" w:right="0"/>
              <w:rPr>
                <w:rFonts w:hint="default" w:ascii="Times New Roman" w:hAnsi="Times New Roman" w:eastAsia="宋体" w:cs="Times New Roman"/>
                <w:color w:val="000000"/>
                <w:sz w:val="24"/>
                <w:szCs w:val="24"/>
                <w:bdr w:val="none" w:color="auto" w:sz="0" w:space="0"/>
              </w:rPr>
            </w:pPr>
            <w:r>
              <w:rPr>
                <w:rFonts w:hint="default" w:ascii="Times New Roman" w:hAnsi="Times New Roman" w:eastAsia="宋体" w:cs="Times New Roman"/>
                <w:color w:val="000000"/>
                <w:sz w:val="24"/>
                <w:szCs w:val="24"/>
                <w:bdr w:val="none" w:color="auto" w:sz="0" w:space="0"/>
              </w:rPr>
              <w:t xml:space="preserve">    </w:t>
            </w:r>
            <w:r>
              <w:rPr>
                <w:rFonts w:hint="default" w:ascii="Times New Roman" w:hAnsi="Times New Roman" w:eastAsia="仿宋_GB2312" w:cs="Times New Roman"/>
                <w:color w:val="000000"/>
                <w:sz w:val="24"/>
                <w:szCs w:val="24"/>
                <w:bdr w:val="none" w:color="auto" w:sz="0" w:space="0"/>
              </w:rPr>
              <w:t>2.</w:t>
            </w:r>
            <w:r>
              <w:rPr>
                <w:rFonts w:hint="eastAsia" w:ascii="仿宋_GB2312" w:hAnsi="Times New Roman" w:eastAsia="仿宋_GB2312" w:cs="仿宋_GB2312"/>
                <w:color w:val="000000"/>
                <w:sz w:val="24"/>
                <w:szCs w:val="24"/>
                <w:bdr w:val="none" w:color="auto" w:sz="0" w:space="0"/>
              </w:rPr>
              <w:t>《参评承诺书》系本人真实签署。</w:t>
            </w:r>
          </w:p>
          <w:p w14:paraId="37B0CCCC">
            <w:pPr>
              <w:keepNext w:val="0"/>
              <w:keepLines w:val="0"/>
              <w:widowControl w:val="0"/>
              <w:suppressLineNumbers w:val="0"/>
              <w:spacing w:before="0" w:beforeAutospacing="0" w:after="0" w:afterAutospacing="0" w:line="280" w:lineRule="exact"/>
              <w:ind w:left="0" w:right="40"/>
              <w:jc w:val="both"/>
              <w:rPr>
                <w:rFonts w:hint="default" w:ascii="Times New Roman" w:hAnsi="Times New Roman" w:eastAsia="仿宋_GB2312" w:cs="Times New Roman"/>
                <w:color w:val="000000"/>
                <w:kern w:val="0"/>
                <w:sz w:val="24"/>
                <w:szCs w:val="24"/>
                <w:bdr w:val="none" w:color="auto" w:sz="0" w:space="0"/>
              </w:rPr>
            </w:pPr>
          </w:p>
          <w:p w14:paraId="470E10EB">
            <w:pPr>
              <w:keepNext w:val="0"/>
              <w:keepLines w:val="0"/>
              <w:widowControl w:val="0"/>
              <w:suppressLineNumbers w:val="0"/>
              <w:spacing w:before="0" w:beforeAutospacing="0" w:after="0" w:afterAutospacing="0" w:line="280" w:lineRule="exact"/>
              <w:ind w:left="0" w:right="960"/>
              <w:jc w:val="both"/>
              <w:rPr>
                <w:rFonts w:hint="default" w:ascii="Times New Roman" w:hAnsi="Times New Roman" w:eastAsia="仿宋_GB2312" w:cs="Times New Roman"/>
                <w:color w:val="000000"/>
                <w:kern w:val="0"/>
                <w:sz w:val="24"/>
                <w:szCs w:val="24"/>
                <w:bdr w:val="none" w:color="auto" w:sz="0" w:space="0"/>
              </w:rPr>
            </w:pPr>
            <w:r>
              <w:rPr>
                <w:rFonts w:hint="default" w:ascii="Times New Roman" w:hAnsi="Times New Roman" w:eastAsia="仿宋_GB2312" w:cs="Times New Roman"/>
                <w:color w:val="000000"/>
                <w:kern w:val="0"/>
                <w:sz w:val="24"/>
                <w:szCs w:val="24"/>
                <w:bdr w:val="none" w:color="auto" w:sz="0" w:space="0"/>
                <w:lang w:val="en-US" w:eastAsia="zh-CN" w:bidi="ar"/>
              </w:rPr>
              <w:t xml:space="preserve">         </w:t>
            </w:r>
            <w:r>
              <w:rPr>
                <w:rFonts w:hint="eastAsia" w:ascii="仿宋_GB2312" w:hAnsi="Times New Roman" w:eastAsia="仿宋_GB2312" w:cs="仿宋_GB2312"/>
                <w:color w:val="000000"/>
                <w:kern w:val="0"/>
                <w:sz w:val="24"/>
                <w:szCs w:val="24"/>
                <w:bdr w:val="none" w:color="auto" w:sz="0" w:space="0"/>
                <w:lang w:val="en-US" w:eastAsia="zh-CN" w:bidi="ar"/>
              </w:rPr>
              <w:t>申报人（签名）：</w:t>
            </w:r>
          </w:p>
          <w:p w14:paraId="6EE2ECD2">
            <w:pPr>
              <w:keepNext w:val="0"/>
              <w:keepLines w:val="0"/>
              <w:widowControl w:val="0"/>
              <w:suppressLineNumbers w:val="0"/>
              <w:spacing w:before="0" w:beforeAutospacing="0" w:after="0" w:afterAutospacing="0" w:line="280" w:lineRule="exact"/>
              <w:ind w:left="0" w:right="0"/>
              <w:jc w:val="both"/>
              <w:rPr>
                <w:rFonts w:hint="default" w:ascii="Times New Roman" w:hAnsi="Times New Roman" w:eastAsia="仿宋_GB2312" w:cs="Times New Roman"/>
                <w:bCs/>
                <w:color w:val="000000"/>
                <w:kern w:val="0"/>
                <w:sz w:val="24"/>
                <w:szCs w:val="24"/>
                <w:bdr w:val="none" w:color="auto" w:sz="0" w:space="0"/>
              </w:rPr>
            </w:pPr>
            <w:r>
              <w:rPr>
                <w:rFonts w:hint="default" w:ascii="Times New Roman" w:hAnsi="Times New Roman" w:eastAsia="仿宋_GB2312" w:cs="Times New Roman"/>
                <w:color w:val="000000"/>
                <w:kern w:val="0"/>
                <w:sz w:val="24"/>
                <w:szCs w:val="24"/>
                <w:bdr w:val="none" w:color="auto" w:sz="0" w:space="0"/>
                <w:lang w:val="en-US" w:eastAsia="zh-CN" w:bidi="ar"/>
              </w:rPr>
              <w:t xml:space="preserve">                    </w:t>
            </w:r>
            <w:r>
              <w:rPr>
                <w:rFonts w:hint="eastAsia" w:ascii="仿宋_GB2312" w:hAnsi="Times New Roman" w:eastAsia="仿宋_GB2312" w:cs="仿宋_GB2312"/>
                <w:color w:val="000000"/>
                <w:kern w:val="0"/>
                <w:sz w:val="24"/>
                <w:szCs w:val="24"/>
                <w:bdr w:val="none" w:color="auto" w:sz="0" w:space="0"/>
                <w:lang w:val="en-US" w:eastAsia="zh-CN" w:bidi="ar"/>
              </w:rPr>
              <w:t>年</w:t>
            </w:r>
            <w:r>
              <w:rPr>
                <w:rFonts w:hint="default" w:ascii="Times New Roman" w:hAnsi="Times New Roman" w:eastAsia="仿宋_GB2312" w:cs="Times New Roman"/>
                <w:color w:val="000000"/>
                <w:kern w:val="0"/>
                <w:sz w:val="24"/>
                <w:szCs w:val="24"/>
                <w:bdr w:val="none" w:color="auto" w:sz="0" w:space="0"/>
                <w:lang w:val="en-US" w:eastAsia="zh-CN" w:bidi="ar"/>
              </w:rPr>
              <w:t xml:space="preserve">    </w:t>
            </w:r>
            <w:r>
              <w:rPr>
                <w:rFonts w:hint="eastAsia" w:ascii="仿宋_GB2312" w:hAnsi="Times New Roman" w:eastAsia="仿宋_GB2312" w:cs="仿宋_GB2312"/>
                <w:color w:val="000000"/>
                <w:kern w:val="0"/>
                <w:sz w:val="24"/>
                <w:szCs w:val="24"/>
                <w:bdr w:val="none" w:color="auto" w:sz="0" w:space="0"/>
                <w:lang w:val="en-US" w:eastAsia="zh-CN" w:bidi="ar"/>
              </w:rPr>
              <w:t>月</w:t>
            </w:r>
            <w:r>
              <w:rPr>
                <w:rFonts w:hint="default" w:ascii="Times New Roman" w:hAnsi="Times New Roman" w:eastAsia="仿宋_GB2312" w:cs="Times New Roman"/>
                <w:color w:val="000000"/>
                <w:kern w:val="0"/>
                <w:sz w:val="24"/>
                <w:szCs w:val="24"/>
                <w:bdr w:val="none" w:color="auto" w:sz="0" w:space="0"/>
                <w:lang w:val="en-US" w:eastAsia="zh-CN" w:bidi="ar"/>
              </w:rPr>
              <w:t xml:space="preserve">    </w:t>
            </w:r>
            <w:r>
              <w:rPr>
                <w:rFonts w:hint="eastAsia" w:ascii="仿宋_GB2312" w:hAnsi="Times New Roman" w:eastAsia="仿宋_GB2312" w:cs="仿宋_GB2312"/>
                <w:color w:val="000000"/>
                <w:kern w:val="0"/>
                <w:sz w:val="24"/>
                <w:szCs w:val="24"/>
                <w:bdr w:val="none" w:color="auto" w:sz="0" w:space="0"/>
                <w:lang w:val="en-US" w:eastAsia="zh-CN" w:bidi="ar"/>
              </w:rPr>
              <w:t>日</w:t>
            </w:r>
          </w:p>
        </w:tc>
        <w:tc>
          <w:tcPr>
            <w:tcW w:w="4144" w:type="dxa"/>
            <w:gridSpan w:val="4"/>
            <w:tcBorders>
              <w:top w:val="single" w:color="auto" w:sz="4" w:space="0"/>
              <w:left w:val="nil"/>
              <w:bottom w:val="single" w:color="auto" w:sz="4" w:space="0"/>
              <w:right w:val="single" w:color="000000" w:sz="4" w:space="0"/>
            </w:tcBorders>
            <w:shd w:val="clear"/>
            <w:tcMar>
              <w:top w:w="113" w:type="dxa"/>
              <w:bottom w:w="57" w:type="dxa"/>
            </w:tcMar>
            <w:vAlign w:val="top"/>
          </w:tcPr>
          <w:p w14:paraId="57F6B9CD">
            <w:pPr>
              <w:keepNext w:val="0"/>
              <w:keepLines w:val="0"/>
              <w:widowControl w:val="0"/>
              <w:suppressLineNumbers w:val="0"/>
              <w:spacing w:before="0" w:beforeAutospacing="0" w:after="0" w:afterAutospacing="0" w:line="280" w:lineRule="exact"/>
              <w:ind w:left="0" w:right="0"/>
              <w:jc w:val="both"/>
              <w:rPr>
                <w:rFonts w:hint="default" w:ascii="Times New Roman" w:hAnsi="Times New Roman" w:eastAsia="仿宋_GB2312" w:cs="Times New Roman"/>
                <w:bCs/>
                <w:color w:val="000000"/>
                <w:kern w:val="0"/>
                <w:sz w:val="24"/>
                <w:szCs w:val="24"/>
                <w:bdr w:val="none" w:color="auto" w:sz="0" w:space="0"/>
              </w:rPr>
            </w:pPr>
            <w:r>
              <w:rPr>
                <w:rFonts w:hint="eastAsia" w:ascii="仿宋_GB2312" w:hAnsi="Times New Roman" w:eastAsia="仿宋_GB2312" w:cs="仿宋_GB2312"/>
                <w:bCs/>
                <w:color w:val="000000"/>
                <w:kern w:val="0"/>
                <w:sz w:val="24"/>
                <w:szCs w:val="24"/>
                <w:bdr w:val="none" w:color="auto" w:sz="0" w:space="0"/>
                <w:lang w:val="en-US" w:eastAsia="zh-CN" w:bidi="ar"/>
              </w:rPr>
              <w:t>律师事务所意见：</w:t>
            </w:r>
          </w:p>
          <w:p w14:paraId="4BF85893">
            <w:pPr>
              <w:pStyle w:val="9"/>
              <w:widowControl/>
              <w:spacing w:line="280" w:lineRule="exact"/>
              <w:ind w:left="0" w:firstLine="0"/>
              <w:rPr>
                <w:rFonts w:hint="default" w:ascii="Times New Roman" w:hAnsi="Times New Roman" w:eastAsia="仿宋_GB2312" w:cs="Times New Roman"/>
                <w:color w:val="000000"/>
                <w:kern w:val="0"/>
                <w:sz w:val="24"/>
                <w:szCs w:val="24"/>
                <w:bdr w:val="none" w:color="auto" w:sz="0" w:space="0"/>
              </w:rPr>
            </w:pPr>
          </w:p>
          <w:p w14:paraId="4D35A5E2">
            <w:pPr>
              <w:pStyle w:val="4"/>
              <w:widowControl/>
              <w:spacing w:before="0" w:beforeAutospacing="1" w:line="280" w:lineRule="exact"/>
              <w:ind w:leftChars="200" w:right="0"/>
              <w:rPr>
                <w:rFonts w:hint="default" w:ascii="Times New Roman" w:hAnsi="Times New Roman" w:eastAsia="仿宋" w:cs="Times New Roman"/>
                <w:kern w:val="2"/>
                <w:sz w:val="32"/>
                <w:szCs w:val="32"/>
                <w:bdr w:val="none" w:color="auto" w:sz="0" w:space="0"/>
              </w:rPr>
            </w:pPr>
          </w:p>
          <w:p w14:paraId="433C87D5">
            <w:pPr>
              <w:pStyle w:val="4"/>
              <w:widowControl/>
              <w:spacing w:before="0" w:beforeAutospacing="1" w:line="280" w:lineRule="exact"/>
              <w:ind w:left="0" w:leftChars="0" w:right="0"/>
              <w:rPr>
                <w:rFonts w:hint="default" w:ascii="Times New Roman" w:hAnsi="Times New Roman" w:eastAsia="仿宋" w:cs="Times New Roman"/>
                <w:kern w:val="2"/>
                <w:sz w:val="32"/>
                <w:szCs w:val="32"/>
                <w:bdr w:val="none" w:color="auto" w:sz="0" w:space="0"/>
              </w:rPr>
            </w:pPr>
          </w:p>
          <w:p w14:paraId="131F2C70">
            <w:pPr>
              <w:keepNext w:val="0"/>
              <w:keepLines w:val="0"/>
              <w:widowControl w:val="0"/>
              <w:suppressLineNumbers w:val="0"/>
              <w:spacing w:before="0" w:beforeAutospacing="0" w:after="0" w:afterAutospacing="0" w:line="280" w:lineRule="exact"/>
              <w:ind w:left="0" w:right="-123"/>
              <w:jc w:val="both"/>
              <w:rPr>
                <w:rFonts w:hint="default" w:ascii="Times New Roman" w:hAnsi="Times New Roman" w:eastAsia="仿宋_GB2312" w:cs="Times New Roman"/>
                <w:kern w:val="2"/>
                <w:sz w:val="32"/>
                <w:szCs w:val="32"/>
                <w:bdr w:val="none" w:color="auto" w:sz="0" w:space="0"/>
              </w:rPr>
            </w:pPr>
            <w:r>
              <w:rPr>
                <w:rFonts w:hint="default" w:ascii="Times New Roman" w:hAnsi="Times New Roman" w:eastAsia="仿宋_GB2312" w:cs="Times New Roman"/>
                <w:color w:val="000000"/>
                <w:kern w:val="0"/>
                <w:sz w:val="24"/>
                <w:szCs w:val="24"/>
                <w:bdr w:val="none" w:color="auto" w:sz="0" w:space="0"/>
                <w:lang w:val="en-US" w:eastAsia="zh-CN" w:bidi="ar"/>
              </w:rPr>
              <w:t xml:space="preserve">         </w:t>
            </w:r>
            <w:r>
              <w:rPr>
                <w:rFonts w:hint="default" w:ascii="Times New Roman" w:hAnsi="Times New Roman" w:eastAsia="仿宋_GB2312" w:cs="Times New Roman"/>
                <w:color w:val="000000"/>
                <w:kern w:val="0"/>
                <w:sz w:val="24"/>
                <w:szCs w:val="24"/>
                <w:u w:val="single"/>
                <w:bdr w:val="none" w:color="auto" w:sz="0" w:space="0"/>
                <w:lang w:val="en-US" w:eastAsia="zh-CN" w:bidi="ar"/>
              </w:rPr>
              <w:t xml:space="preserve">       </w:t>
            </w:r>
            <w:r>
              <w:rPr>
                <w:rFonts w:hint="eastAsia" w:ascii="仿宋_GB2312" w:hAnsi="Times New Roman" w:eastAsia="仿宋_GB2312" w:cs="仿宋_GB2312"/>
                <w:color w:val="000000"/>
                <w:kern w:val="0"/>
                <w:sz w:val="24"/>
                <w:szCs w:val="24"/>
                <w:bdr w:val="none" w:color="auto" w:sz="0" w:space="0"/>
                <w:lang w:val="en-US" w:eastAsia="zh-CN" w:bidi="ar"/>
              </w:rPr>
              <w:t>律师事务所（盖章）</w:t>
            </w:r>
          </w:p>
          <w:p w14:paraId="4B3D32A3">
            <w:pPr>
              <w:keepNext w:val="0"/>
              <w:keepLines w:val="0"/>
              <w:widowControl w:val="0"/>
              <w:suppressLineNumbers w:val="0"/>
              <w:spacing w:before="0" w:beforeAutospacing="0" w:after="0" w:afterAutospacing="0" w:line="280" w:lineRule="exact"/>
              <w:ind w:left="0" w:right="0"/>
              <w:jc w:val="both"/>
              <w:rPr>
                <w:rFonts w:hint="default" w:ascii="Times New Roman" w:hAnsi="Times New Roman" w:eastAsia="仿宋_GB2312" w:cs="Times New Roman"/>
                <w:color w:val="000000"/>
                <w:kern w:val="0"/>
                <w:sz w:val="24"/>
                <w:szCs w:val="24"/>
                <w:bdr w:val="none" w:color="auto" w:sz="0" w:space="0"/>
              </w:rPr>
            </w:pPr>
            <w:r>
              <w:rPr>
                <w:rFonts w:hint="default" w:ascii="Times New Roman" w:hAnsi="Times New Roman" w:eastAsia="仿宋_GB2312" w:cs="Times New Roman"/>
                <w:color w:val="000000"/>
                <w:kern w:val="0"/>
                <w:sz w:val="24"/>
                <w:szCs w:val="24"/>
                <w:bdr w:val="none" w:color="auto" w:sz="0" w:space="0"/>
                <w:lang w:val="en-US" w:eastAsia="zh-CN" w:bidi="ar"/>
              </w:rPr>
              <w:t xml:space="preserve">                   </w:t>
            </w:r>
            <w:r>
              <w:rPr>
                <w:rFonts w:hint="eastAsia" w:ascii="仿宋_GB2312" w:hAnsi="Times New Roman" w:eastAsia="仿宋_GB2312" w:cs="仿宋_GB2312"/>
                <w:color w:val="000000"/>
                <w:kern w:val="0"/>
                <w:sz w:val="24"/>
                <w:szCs w:val="24"/>
                <w:bdr w:val="none" w:color="auto" w:sz="0" w:space="0"/>
                <w:lang w:val="en-US" w:eastAsia="zh-CN" w:bidi="ar"/>
              </w:rPr>
              <w:t>年</w:t>
            </w:r>
            <w:r>
              <w:rPr>
                <w:rFonts w:hint="default" w:ascii="Times New Roman" w:hAnsi="Times New Roman" w:eastAsia="仿宋_GB2312" w:cs="Times New Roman"/>
                <w:color w:val="000000"/>
                <w:kern w:val="0"/>
                <w:sz w:val="24"/>
                <w:szCs w:val="24"/>
                <w:bdr w:val="none" w:color="auto" w:sz="0" w:space="0"/>
                <w:lang w:val="en-US" w:eastAsia="zh-CN" w:bidi="ar"/>
              </w:rPr>
              <w:t xml:space="preserve">   </w:t>
            </w:r>
            <w:r>
              <w:rPr>
                <w:rFonts w:hint="eastAsia" w:ascii="仿宋_GB2312" w:hAnsi="Times New Roman" w:eastAsia="仿宋_GB2312" w:cs="仿宋_GB2312"/>
                <w:color w:val="000000"/>
                <w:kern w:val="0"/>
                <w:sz w:val="24"/>
                <w:szCs w:val="24"/>
                <w:bdr w:val="none" w:color="auto" w:sz="0" w:space="0"/>
                <w:lang w:val="en-US" w:eastAsia="zh-CN" w:bidi="ar"/>
              </w:rPr>
              <w:t>月</w:t>
            </w:r>
            <w:r>
              <w:rPr>
                <w:rFonts w:hint="default" w:ascii="Times New Roman" w:hAnsi="Times New Roman" w:eastAsia="仿宋_GB2312" w:cs="Times New Roman"/>
                <w:color w:val="000000"/>
                <w:kern w:val="0"/>
                <w:sz w:val="24"/>
                <w:szCs w:val="24"/>
                <w:bdr w:val="none" w:color="auto" w:sz="0" w:space="0"/>
                <w:lang w:val="en-US" w:eastAsia="zh-CN" w:bidi="ar"/>
              </w:rPr>
              <w:t xml:space="preserve">    </w:t>
            </w:r>
            <w:r>
              <w:rPr>
                <w:rFonts w:hint="eastAsia" w:ascii="仿宋_GB2312" w:hAnsi="Times New Roman" w:eastAsia="仿宋_GB2312" w:cs="仿宋_GB2312"/>
                <w:color w:val="000000"/>
                <w:kern w:val="0"/>
                <w:sz w:val="24"/>
                <w:szCs w:val="24"/>
                <w:bdr w:val="none" w:color="auto" w:sz="0" w:space="0"/>
                <w:lang w:val="en-US" w:eastAsia="zh-CN" w:bidi="ar"/>
              </w:rPr>
              <w:t>日</w:t>
            </w:r>
          </w:p>
        </w:tc>
      </w:tr>
    </w:tbl>
    <w:p w14:paraId="3F80D041">
      <w:pPr>
        <w:keepNext w:val="0"/>
        <w:keepLines w:val="0"/>
        <w:widowControl w:val="0"/>
        <w:suppressLineNumbers w:val="0"/>
        <w:autoSpaceDE w:val="0"/>
        <w:autoSpaceDN/>
        <w:spacing w:before="157" w:beforeLines="50" w:beforeAutospacing="0" w:after="0" w:afterAutospacing="0" w:line="400" w:lineRule="exact"/>
        <w:ind w:left="0" w:right="0" w:firstLine="482" w:firstLineChars="200"/>
        <w:jc w:val="both"/>
        <w:rPr>
          <w:rFonts w:hint="default" w:ascii="Times New Roman" w:hAnsi="Times New Roman" w:eastAsia="仿宋_GB2312" w:cs="Times New Roman"/>
          <w:color w:val="161616"/>
          <w:kern w:val="2"/>
          <w:sz w:val="24"/>
          <w:szCs w:val="24"/>
        </w:rPr>
      </w:pPr>
      <w:r>
        <w:rPr>
          <w:rFonts w:hint="eastAsia" w:ascii="仿宋_GB2312" w:hAnsi="Times New Roman" w:eastAsia="仿宋_GB2312" w:cs="仿宋_GB2312"/>
          <w:b/>
          <w:bCs/>
          <w:color w:val="161616"/>
          <w:kern w:val="2"/>
          <w:sz w:val="24"/>
          <w:szCs w:val="24"/>
          <w:lang w:val="en-US" w:eastAsia="zh-CN" w:bidi="ar"/>
        </w:rPr>
        <w:t>注：</w:t>
      </w:r>
      <w:r>
        <w:rPr>
          <w:rFonts w:hint="default" w:ascii="Times New Roman" w:hAnsi="Times New Roman" w:eastAsia="仿宋_GB2312" w:cs="Times New Roman"/>
          <w:color w:val="161616"/>
          <w:kern w:val="2"/>
          <w:sz w:val="24"/>
          <w:szCs w:val="24"/>
          <w:lang w:val="en-US" w:eastAsia="zh-CN" w:bidi="ar"/>
        </w:rPr>
        <w:t>1.</w:t>
      </w:r>
      <w:r>
        <w:rPr>
          <w:rFonts w:hint="eastAsia" w:ascii="仿宋_GB2312" w:hAnsi="Times New Roman" w:eastAsia="仿宋_GB2312" w:cs="仿宋_GB2312"/>
          <w:color w:val="161616"/>
          <w:kern w:val="2"/>
          <w:sz w:val="24"/>
          <w:szCs w:val="24"/>
          <w:lang w:val="en-US" w:eastAsia="zh-CN" w:bidi="ar"/>
        </w:rPr>
        <w:t>曾入选各级律协或司法机关优秀案例的，须在申报材料清单栏注明。</w:t>
      </w:r>
    </w:p>
    <w:p w14:paraId="3F464BB1">
      <w:pPr>
        <w:keepNext w:val="0"/>
        <w:keepLines w:val="0"/>
        <w:widowControl w:val="0"/>
        <w:suppressLineNumbers w:val="0"/>
        <w:spacing w:before="0" w:beforeAutospacing="0" w:after="0" w:afterAutospacing="0" w:line="320" w:lineRule="exact"/>
        <w:ind w:left="0" w:right="0" w:firstLine="960" w:firstLineChars="400"/>
        <w:jc w:val="both"/>
        <w:rPr>
          <w:rFonts w:hint="default" w:ascii="Times New Roman" w:hAnsi="Times New Roman" w:eastAsia="仿宋_GB2312" w:cs="Times New Roman"/>
          <w:kern w:val="2"/>
          <w:sz w:val="21"/>
          <w:szCs w:val="21"/>
        </w:rPr>
      </w:pPr>
      <w:r>
        <w:rPr>
          <w:rFonts w:hint="default" w:ascii="Times New Roman" w:hAnsi="Times New Roman" w:eastAsia="仿宋_GB2312" w:cs="Times New Roman"/>
          <w:color w:val="161616"/>
          <w:kern w:val="2"/>
          <w:sz w:val="24"/>
          <w:szCs w:val="24"/>
          <w:lang w:val="en-US" w:eastAsia="zh-CN" w:bidi="ar"/>
        </w:rPr>
        <w:t>2.</w:t>
      </w:r>
      <w:r>
        <w:rPr>
          <w:rFonts w:hint="eastAsia" w:ascii="仿宋_GB2312" w:hAnsi="Times New Roman" w:eastAsia="仿宋_GB2312" w:cs="仿宋_GB2312"/>
          <w:color w:val="161616"/>
          <w:kern w:val="2"/>
          <w:sz w:val="24"/>
          <w:szCs w:val="24"/>
          <w:lang w:val="en-US" w:eastAsia="zh-CN" w:bidi="ar"/>
        </w:rPr>
        <w:t>《参评承诺书》为申报表必备附件，须一并提交。</w:t>
      </w:r>
    </w:p>
    <w:p w14:paraId="6C2EFC3F">
      <w:pPr>
        <w:keepNext w:val="0"/>
        <w:keepLines w:val="0"/>
        <w:widowControl w:val="0"/>
        <w:suppressLineNumbers w:val="0"/>
        <w:autoSpaceDE w:val="0"/>
        <w:autoSpaceDN/>
        <w:spacing w:before="0" w:beforeAutospacing="0" w:after="0" w:afterAutospacing="0" w:line="680" w:lineRule="exact"/>
        <w:ind w:left="0" w:right="0"/>
        <w:jc w:val="center"/>
        <w:rPr>
          <w:rFonts w:hint="default" w:ascii="Times New Roman" w:hAnsi="Times New Roman" w:eastAsia="方正小标宋简体" w:cs="Times New Roman"/>
          <w:kern w:val="2"/>
          <w:sz w:val="44"/>
          <w:szCs w:val="44"/>
        </w:rPr>
      </w:pPr>
      <w:r>
        <w:rPr>
          <w:rFonts w:hint="default" w:ascii="Times New Roman" w:hAnsi="Times New Roman" w:eastAsia="方正小标宋简体" w:cs="Times New Roman"/>
          <w:color w:val="161616"/>
          <w:kern w:val="2"/>
          <w:sz w:val="44"/>
          <w:szCs w:val="44"/>
          <w:lang w:val="en-US" w:eastAsia="zh-CN" w:bidi="ar"/>
        </w:rPr>
        <w:br w:type="page"/>
      </w:r>
      <w:r>
        <w:rPr>
          <w:rFonts w:hint="eastAsia" w:ascii="方正小标宋简体" w:hAnsi="方正小标宋简体" w:eastAsia="方正小标宋简体" w:cs="方正小标宋简体"/>
          <w:color w:val="161616"/>
          <w:kern w:val="2"/>
          <w:sz w:val="44"/>
          <w:szCs w:val="44"/>
          <w:lang w:val="en-US" w:eastAsia="zh-CN" w:bidi="ar"/>
        </w:rPr>
        <w:t>参评</w:t>
      </w:r>
      <w:r>
        <w:rPr>
          <w:rFonts w:hint="eastAsia" w:ascii="方正小标宋简体" w:hAnsi="方正小标宋简体" w:eastAsia="方正小标宋简体" w:cs="方正小标宋简体"/>
          <w:kern w:val="2"/>
          <w:sz w:val="44"/>
          <w:szCs w:val="44"/>
          <w:lang w:val="en-US" w:eastAsia="zh-CN" w:bidi="ar"/>
        </w:rPr>
        <w:t>承诺书</w:t>
      </w:r>
    </w:p>
    <w:p w14:paraId="57B18DBD">
      <w:pPr>
        <w:keepNext w:val="0"/>
        <w:keepLines w:val="0"/>
        <w:widowControl w:val="0"/>
        <w:suppressLineNumbers w:val="0"/>
        <w:autoSpaceDE w:val="0"/>
        <w:autoSpaceDN/>
        <w:spacing w:before="0" w:beforeAutospacing="0" w:after="0" w:afterAutospacing="0" w:line="50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p>
    <w:p w14:paraId="3BE5C8CE">
      <w:pPr>
        <w:keepNext w:val="0"/>
        <w:keepLines w:val="0"/>
        <w:widowControl w:val="0"/>
        <w:suppressLineNumbers w:val="0"/>
        <w:autoSpaceDE w:val="0"/>
        <w:autoSpaceDN/>
        <w:snapToGrid w:val="0"/>
        <w:spacing w:before="0" w:beforeAutospacing="0" w:after="0" w:afterAutospacing="0" w:line="560" w:lineRule="atLeast"/>
        <w:ind w:left="0" w:right="0" w:firstLine="0" w:firstLineChars="0"/>
        <w:jc w:val="both"/>
        <w:rPr>
          <w:rFonts w:hint="default" w:ascii="Times New Roman" w:hAnsi="Times New Roman" w:eastAsia="仿宋_GB2312" w:cs="Times New Roman"/>
          <w:sz w:val="32"/>
          <w:szCs w:val="32"/>
        </w:rPr>
      </w:pPr>
      <w:r>
        <w:rPr>
          <w:rStyle w:val="8"/>
          <w:rFonts w:hint="eastAsia" w:ascii="仿宋_GB2312" w:hAnsi="Times New Roman" w:eastAsia="仿宋_GB2312" w:cs="仿宋_GB2312"/>
          <w:kern w:val="2"/>
          <w:sz w:val="32"/>
          <w:szCs w:val="32"/>
          <w:lang w:val="en-US" w:eastAsia="zh-CN" w:bidi="ar"/>
        </w:rPr>
        <w:t>广东省律师协会：</w:t>
      </w:r>
    </w:p>
    <w:p w14:paraId="038FBDEC">
      <w:pPr>
        <w:keepNext w:val="0"/>
        <w:keepLines w:val="0"/>
        <w:widowControl w:val="0"/>
        <w:suppressLineNumbers w:val="0"/>
        <w:autoSpaceDE w:val="0"/>
        <w:autoSpaceDN/>
        <w:snapToGrid w:val="0"/>
        <w:spacing w:before="0" w:beforeAutospacing="0" w:after="0" w:afterAutospacing="0" w:line="560" w:lineRule="atLeast"/>
        <w:ind w:left="0" w:right="0" w:firstLine="640" w:firstLineChars="200"/>
        <w:jc w:val="both"/>
        <w:rPr>
          <w:rFonts w:hint="default" w:ascii="Times New Roman" w:hAnsi="Times New Roman" w:eastAsia="仿宋_GB2312" w:cs="Times New Roman"/>
          <w:kern w:val="2"/>
          <w:sz w:val="32"/>
          <w:szCs w:val="32"/>
        </w:rPr>
      </w:pPr>
      <w:r>
        <w:rPr>
          <w:rStyle w:val="8"/>
          <w:rFonts w:hint="eastAsia" w:ascii="仿宋_GB2312" w:hAnsi="Times New Roman" w:eastAsia="仿宋_GB2312" w:cs="仿宋_GB2312"/>
          <w:kern w:val="2"/>
          <w:sz w:val="32"/>
          <w:szCs w:val="32"/>
          <w:lang w:val="en-US" w:eastAsia="zh-CN" w:bidi="ar"/>
        </w:rPr>
        <w:t>本人</w:t>
      </w:r>
      <w:r>
        <w:rPr>
          <w:rFonts w:hint="default" w:ascii="Times New Roman" w:hAnsi="Times New Roman" w:eastAsia="仿宋_GB2312" w:cs="Times New Roman"/>
          <w:i w:val="0"/>
          <w:iCs w:val="0"/>
          <w:caps w:val="0"/>
          <w:color w:val="0D0D0D"/>
          <w:spacing w:val="0"/>
          <w:kern w:val="2"/>
          <w:sz w:val="32"/>
          <w:szCs w:val="32"/>
          <w:shd w:val="clear" w:fill="FFFFFF"/>
          <w:lang w:val="en-US" w:eastAsia="zh-CN" w:bidi="ar"/>
        </w:rPr>
        <w:t>________</w:t>
      </w:r>
      <w:r>
        <w:rPr>
          <w:rFonts w:hint="eastAsia" w:ascii="仿宋_GB2312" w:hAnsi="Times New Roman" w:eastAsia="仿宋_GB2312" w:cs="仿宋_GB2312"/>
          <w:i w:val="0"/>
          <w:iCs w:val="0"/>
          <w:caps w:val="0"/>
          <w:color w:val="0D0D0D"/>
          <w:spacing w:val="0"/>
          <w:kern w:val="2"/>
          <w:sz w:val="32"/>
          <w:szCs w:val="32"/>
          <w:shd w:val="clear" w:fill="FFFFFF"/>
          <w:lang w:val="en-US" w:eastAsia="zh-CN" w:bidi="ar"/>
        </w:rPr>
        <w:t>（姓名），</w:t>
      </w:r>
      <w:r>
        <w:rPr>
          <w:rStyle w:val="8"/>
          <w:rFonts w:hint="eastAsia" w:ascii="仿宋_GB2312" w:hAnsi="Times New Roman" w:eastAsia="仿宋_GB2312" w:cs="仿宋_GB2312"/>
          <w:kern w:val="2"/>
          <w:sz w:val="32"/>
          <w:szCs w:val="32"/>
          <w:lang w:val="en-US" w:eastAsia="zh-CN" w:bidi="ar"/>
        </w:rPr>
        <w:t>系</w:t>
      </w:r>
      <w:r>
        <w:rPr>
          <w:rFonts w:hint="default" w:ascii="Times New Roman" w:hAnsi="Times New Roman" w:eastAsia="仿宋_GB2312" w:cs="Times New Roman"/>
          <w:i w:val="0"/>
          <w:iCs w:val="0"/>
          <w:caps w:val="0"/>
          <w:color w:val="0D0D0D"/>
          <w:spacing w:val="0"/>
          <w:kern w:val="2"/>
          <w:sz w:val="32"/>
          <w:szCs w:val="32"/>
          <w:lang w:val="en-US" w:eastAsia="zh-CN" w:bidi="ar"/>
        </w:rPr>
        <w:t>________</w:t>
      </w:r>
      <w:r>
        <w:rPr>
          <w:rFonts w:hint="eastAsia" w:ascii="仿宋_GB2312" w:hAnsi="Times New Roman" w:eastAsia="仿宋_GB2312" w:cs="仿宋_GB2312"/>
          <w:i w:val="0"/>
          <w:iCs w:val="0"/>
          <w:caps w:val="0"/>
          <w:color w:val="0D0D0D"/>
          <w:spacing w:val="0"/>
          <w:kern w:val="2"/>
          <w:sz w:val="32"/>
          <w:szCs w:val="32"/>
          <w:lang w:val="en-US" w:eastAsia="zh-CN" w:bidi="ar"/>
        </w:rPr>
        <w:t>律师事务所执业律师（执业证号：</w:t>
      </w:r>
      <w:r>
        <w:rPr>
          <w:rFonts w:hint="default" w:ascii="Times New Roman" w:hAnsi="Times New Roman" w:eastAsia="仿宋_GB2312" w:cs="Times New Roman"/>
          <w:i w:val="0"/>
          <w:iCs w:val="0"/>
          <w:caps w:val="0"/>
          <w:color w:val="0D0D0D"/>
          <w:spacing w:val="0"/>
          <w:kern w:val="2"/>
          <w:sz w:val="32"/>
          <w:szCs w:val="32"/>
          <w:lang w:val="en-US" w:eastAsia="zh-CN" w:bidi="ar"/>
        </w:rPr>
        <w:t>________</w:t>
      </w:r>
      <w:r>
        <w:rPr>
          <w:rFonts w:hint="eastAsia" w:ascii="仿宋_GB2312" w:hAnsi="Times New Roman" w:eastAsia="仿宋_GB2312" w:cs="仿宋_GB2312"/>
          <w:i w:val="0"/>
          <w:iCs w:val="0"/>
          <w:caps w:val="0"/>
          <w:color w:val="0D0D0D"/>
          <w:spacing w:val="0"/>
          <w:kern w:val="2"/>
          <w:sz w:val="32"/>
          <w:szCs w:val="32"/>
          <w:lang w:val="en-US" w:eastAsia="zh-CN" w:bidi="ar"/>
        </w:rPr>
        <w:t>）</w:t>
      </w:r>
      <w:r>
        <w:rPr>
          <w:rFonts w:hint="eastAsia" w:ascii="仿宋_GB2312" w:hAnsi="Times New Roman" w:eastAsia="仿宋_GB2312" w:cs="仿宋_GB2312"/>
          <w:i w:val="0"/>
          <w:iCs w:val="0"/>
          <w:caps w:val="0"/>
          <w:spacing w:val="0"/>
          <w:kern w:val="2"/>
          <w:sz w:val="32"/>
          <w:szCs w:val="32"/>
          <w:lang w:val="en-US" w:eastAsia="zh-CN" w:bidi="ar"/>
        </w:rPr>
        <w:t>，现就参加</w:t>
      </w:r>
      <w:r>
        <w:rPr>
          <w:rFonts w:hint="default" w:ascii="Times New Roman" w:hAnsi="Times New Roman" w:eastAsia="仿宋_GB2312" w:cs="Times New Roman"/>
          <w:i w:val="0"/>
          <w:iCs w:val="0"/>
          <w:caps w:val="0"/>
          <w:spacing w:val="0"/>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APEC</w:t>
      </w:r>
      <w:r>
        <w:rPr>
          <w:rFonts w:hint="eastAsia" w:ascii="仿宋_GB2312" w:hAnsi="Times New Roman" w:eastAsia="仿宋_GB2312" w:cs="仿宋_GB2312"/>
          <w:kern w:val="2"/>
          <w:sz w:val="32"/>
          <w:szCs w:val="32"/>
          <w:lang w:val="en-US" w:eastAsia="zh-CN" w:bidi="ar"/>
        </w:rPr>
        <w:t>经济主体法律服务典型案例评选活动</w:t>
      </w:r>
      <w:r>
        <w:rPr>
          <w:rFonts w:hint="default" w:ascii="Times New Roman" w:hAnsi="Times New Roman" w:eastAsia="仿宋_GB2312" w:cs="Times New Roman"/>
          <w:kern w:val="2"/>
          <w:sz w:val="32"/>
          <w:szCs w:val="32"/>
          <w:lang w:val="en-US" w:eastAsia="zh-CN" w:bidi="ar"/>
        </w:rPr>
        <w:t>”</w:t>
      </w:r>
      <w:r>
        <w:rPr>
          <w:rFonts w:hint="eastAsia" w:ascii="仿宋_GB2312" w:hAnsi="Times New Roman" w:eastAsia="仿宋_GB2312" w:cs="仿宋_GB2312"/>
          <w:kern w:val="2"/>
          <w:sz w:val="32"/>
          <w:szCs w:val="32"/>
          <w:lang w:val="en-US" w:eastAsia="zh-CN" w:bidi="ar"/>
        </w:rPr>
        <w:t>郑重承诺如下：</w:t>
      </w:r>
    </w:p>
    <w:p w14:paraId="5ED40219">
      <w:pPr>
        <w:keepNext w:val="0"/>
        <w:keepLines w:val="0"/>
        <w:widowControl w:val="0"/>
        <w:suppressLineNumbers w:val="0"/>
        <w:autoSpaceDE w:val="0"/>
        <w:autoSpaceDN/>
        <w:snapToGrid w:val="0"/>
        <w:spacing w:before="0" w:beforeAutospacing="0" w:after="0" w:afterAutospacing="0" w:line="560" w:lineRule="atLeast"/>
        <w:ind w:left="0" w:righ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
        </w:rPr>
        <w:t>1.</w:t>
      </w:r>
      <w:r>
        <w:rPr>
          <w:rFonts w:hint="eastAsia" w:ascii="仿宋_GB2312" w:hAnsi="Times New Roman" w:eastAsia="仿宋_GB2312" w:cs="仿宋_GB2312"/>
          <w:kern w:val="2"/>
          <w:sz w:val="32"/>
          <w:szCs w:val="32"/>
          <w:lang w:val="en-US" w:eastAsia="zh-CN" w:bidi="ar"/>
        </w:rPr>
        <w:t>提交</w:t>
      </w:r>
      <w:r>
        <w:rPr>
          <w:rStyle w:val="8"/>
          <w:rFonts w:hint="eastAsia" w:ascii="仿宋_GB2312" w:hAnsi="Times New Roman" w:eastAsia="仿宋_GB2312" w:cs="仿宋_GB2312"/>
          <w:kern w:val="2"/>
          <w:sz w:val="32"/>
          <w:szCs w:val="32"/>
          <w:lang w:val="en-US" w:eastAsia="zh-CN" w:bidi="ar"/>
        </w:rPr>
        <w:t>案例（名称：</w:t>
      </w:r>
      <w:r>
        <w:rPr>
          <w:rStyle w:val="8"/>
          <w:rFonts w:hint="default" w:ascii="Times New Roman" w:hAnsi="Times New Roman" w:eastAsia="仿宋_GB2312" w:cs="Times New Roman"/>
          <w:kern w:val="2"/>
          <w:sz w:val="32"/>
          <w:szCs w:val="32"/>
          <w:lang w:val="en-US" w:eastAsia="zh-CN" w:bidi="ar"/>
        </w:rPr>
        <w:t>________________</w:t>
      </w:r>
      <w:r>
        <w:rPr>
          <w:rStyle w:val="8"/>
          <w:rFonts w:hint="eastAsia" w:ascii="仿宋_GB2312" w:hAnsi="Times New Roman" w:eastAsia="仿宋_GB2312" w:cs="仿宋_GB2312"/>
          <w:kern w:val="2"/>
          <w:sz w:val="32"/>
          <w:szCs w:val="32"/>
          <w:lang w:val="en-US" w:eastAsia="zh-CN" w:bidi="ar"/>
        </w:rPr>
        <w:t>）为本人承办的真实案例，相关材料真实有效，本人对其中属于本人撰写的部分依法享有知识产权及署名权，无冒用、盗用、抄袭、篡改等侵权行为。</w:t>
      </w:r>
    </w:p>
    <w:p w14:paraId="70AB3837">
      <w:pPr>
        <w:keepNext w:val="0"/>
        <w:keepLines w:val="0"/>
        <w:widowControl w:val="0"/>
        <w:suppressLineNumbers w:val="0"/>
        <w:autoSpaceDE w:val="0"/>
        <w:autoSpaceDN/>
        <w:snapToGrid w:val="0"/>
        <w:spacing w:before="0" w:beforeAutospacing="0" w:after="0" w:afterAutospacing="0" w:line="560" w:lineRule="atLeast"/>
        <w:ind w:left="0" w:right="0" w:firstLine="640" w:firstLineChars="200"/>
        <w:jc w:val="both"/>
        <w:rPr>
          <w:rFonts w:hint="default" w:ascii="Times New Roman" w:hAnsi="Times New Roman" w:eastAsia="仿宋_GB2312" w:cs="Times New Roman"/>
          <w:kern w:val="2"/>
          <w:sz w:val="32"/>
          <w:szCs w:val="32"/>
        </w:rPr>
      </w:pPr>
      <w:r>
        <w:rPr>
          <w:rStyle w:val="8"/>
          <w:rFonts w:hint="default" w:ascii="Times New Roman" w:hAnsi="Times New Roman" w:eastAsia="仿宋_GB2312" w:cs="Times New Roman"/>
          <w:kern w:val="2"/>
          <w:sz w:val="32"/>
          <w:szCs w:val="32"/>
          <w:lang w:val="en-US" w:eastAsia="zh-CN" w:bidi="ar"/>
        </w:rPr>
        <w:t>2.</w:t>
      </w:r>
      <w:r>
        <w:rPr>
          <w:rStyle w:val="8"/>
          <w:rFonts w:hint="eastAsia" w:ascii="仿宋_GB2312" w:hAnsi="Times New Roman" w:eastAsia="仿宋_GB2312" w:cs="仿宋_GB2312"/>
          <w:kern w:val="2"/>
          <w:sz w:val="32"/>
          <w:szCs w:val="32"/>
          <w:lang w:val="en-US" w:eastAsia="zh-CN" w:bidi="ar"/>
        </w:rPr>
        <w:t>案例内容及申报资料符合法律法规、行业规范及保密要求，未泄露国家秘密、商业秘密或个人隐私，未侵犯他人合法权益。</w:t>
      </w:r>
    </w:p>
    <w:p w14:paraId="590E33D5">
      <w:pPr>
        <w:keepNext w:val="0"/>
        <w:keepLines w:val="0"/>
        <w:widowControl w:val="0"/>
        <w:suppressLineNumbers w:val="0"/>
        <w:autoSpaceDE w:val="0"/>
        <w:autoSpaceDN/>
        <w:snapToGrid w:val="0"/>
        <w:spacing w:before="0" w:beforeAutospacing="0" w:after="0" w:afterAutospacing="0" w:line="560" w:lineRule="atLeast"/>
        <w:ind w:left="0" w:right="0" w:firstLine="640" w:firstLineChars="200"/>
        <w:jc w:val="both"/>
        <w:rPr>
          <w:rFonts w:hint="default" w:ascii="Times New Roman" w:hAnsi="Times New Roman" w:eastAsia="仿宋_GB2312" w:cs="Times New Roman"/>
          <w:sz w:val="32"/>
          <w:szCs w:val="32"/>
        </w:rPr>
      </w:pPr>
      <w:r>
        <w:rPr>
          <w:rStyle w:val="8"/>
          <w:rFonts w:hint="default" w:ascii="Times New Roman" w:hAnsi="Times New Roman" w:eastAsia="仿宋_GB2312" w:cs="Times New Roman"/>
          <w:kern w:val="2"/>
          <w:sz w:val="32"/>
          <w:szCs w:val="32"/>
          <w:lang w:val="en-US" w:eastAsia="zh-CN" w:bidi="ar"/>
        </w:rPr>
        <w:t>3.</w:t>
      </w:r>
      <w:r>
        <w:rPr>
          <w:rStyle w:val="8"/>
          <w:rFonts w:hint="eastAsia" w:ascii="仿宋_GB2312" w:hAnsi="Times New Roman" w:eastAsia="仿宋_GB2312" w:cs="仿宋_GB2312"/>
          <w:kern w:val="2"/>
          <w:sz w:val="32"/>
          <w:szCs w:val="32"/>
          <w:lang w:val="en-US" w:eastAsia="zh-CN" w:bidi="ar"/>
        </w:rPr>
        <w:t>无偿授权广东省律师协会行使案例材料中属于本人撰写部分的复制权、发行权、改编权、汇编权、翻译权、表演权、摄制权、广播权、信息网络传播权等权利。</w:t>
      </w:r>
    </w:p>
    <w:p w14:paraId="2978D485">
      <w:pPr>
        <w:pStyle w:val="10"/>
        <w:keepNext w:val="0"/>
        <w:keepLines w:val="0"/>
        <w:widowControl w:val="0"/>
        <w:suppressLineNumbers w:val="0"/>
        <w:autoSpaceDE w:val="0"/>
        <w:autoSpaceDN/>
        <w:snapToGrid w:val="0"/>
        <w:spacing w:before="0" w:beforeAutospacing="1" w:after="0" w:afterAutospacing="0" w:line="560" w:lineRule="atLeast"/>
        <w:ind w:left="0" w:right="0" w:firstLine="640" w:firstLineChars="200"/>
        <w:jc w:val="both"/>
        <w:rPr>
          <w:rFonts w:hint="default" w:ascii="Times New Roman" w:hAnsi="Times New Roman" w:eastAsia="仿宋_GB2312" w:cs="Times New Roman"/>
          <w:kern w:val="2"/>
          <w:sz w:val="32"/>
          <w:szCs w:val="32"/>
        </w:rPr>
      </w:pPr>
      <w:r>
        <w:rPr>
          <w:rStyle w:val="8"/>
          <w:rFonts w:hint="default" w:ascii="Times New Roman" w:hAnsi="Times New Roman" w:eastAsia="仿宋_GB2312" w:cs="Times New Roman"/>
          <w:kern w:val="2"/>
          <w:sz w:val="32"/>
          <w:szCs w:val="32"/>
        </w:rPr>
        <w:t>4.</w:t>
      </w:r>
      <w:r>
        <w:rPr>
          <w:rStyle w:val="8"/>
          <w:rFonts w:hint="eastAsia" w:ascii="仿宋_GB2312" w:hAnsi="Times New Roman" w:eastAsia="仿宋_GB2312" w:cs="仿宋_GB2312"/>
          <w:kern w:val="2"/>
          <w:sz w:val="32"/>
          <w:szCs w:val="32"/>
        </w:rPr>
        <w:t>自愿</w:t>
      </w:r>
      <w:r>
        <w:rPr>
          <w:rStyle w:val="8"/>
          <w:rFonts w:hint="eastAsia" w:ascii="仿宋_GB2312" w:hAnsi="Times New Roman" w:eastAsia="仿宋_GB2312" w:cs="仿宋_GB2312"/>
          <w:sz w:val="32"/>
          <w:szCs w:val="32"/>
        </w:rPr>
        <w:t>参加广东省律师协会组织的案例宣讲、巡回培训等活动。</w:t>
      </w:r>
    </w:p>
    <w:p w14:paraId="05914943">
      <w:pPr>
        <w:keepNext w:val="0"/>
        <w:keepLines w:val="0"/>
        <w:widowControl w:val="0"/>
        <w:suppressLineNumbers w:val="0"/>
        <w:autoSpaceDE w:val="0"/>
        <w:autoSpaceDN/>
        <w:snapToGrid w:val="0"/>
        <w:spacing w:before="0" w:beforeAutospacing="0" w:after="0" w:afterAutospacing="0" w:line="560" w:lineRule="atLeast"/>
        <w:ind w:left="0" w:right="0" w:firstLine="640" w:firstLineChars="200"/>
        <w:jc w:val="both"/>
        <w:rPr>
          <w:rFonts w:hint="default" w:ascii="Times New Roman" w:hAnsi="Times New Roman" w:eastAsia="仿宋_GB2312" w:cs="Times New Roman"/>
          <w:sz w:val="32"/>
          <w:szCs w:val="32"/>
        </w:rPr>
      </w:pPr>
      <w:r>
        <w:rPr>
          <w:rStyle w:val="8"/>
          <w:rFonts w:hint="default" w:ascii="Times New Roman" w:hAnsi="Times New Roman" w:eastAsia="仿宋_GB2312" w:cs="Times New Roman"/>
          <w:kern w:val="2"/>
          <w:sz w:val="32"/>
          <w:szCs w:val="32"/>
          <w:lang w:val="en-US" w:eastAsia="zh-CN" w:bidi="ar"/>
        </w:rPr>
        <w:t>5</w:t>
      </w:r>
      <w:r>
        <w:rPr>
          <w:rStyle w:val="8"/>
          <w:rFonts w:hint="eastAsia" w:ascii="仿宋_GB2312" w:hAnsi="Times New Roman" w:eastAsia="仿宋_GB2312" w:cs="仿宋_GB2312"/>
          <w:kern w:val="2"/>
          <w:sz w:val="32"/>
          <w:szCs w:val="32"/>
          <w:lang w:val="en-US" w:eastAsia="zh-CN" w:bidi="ar"/>
        </w:rPr>
        <w:t>因案例及申报资料引发的一切争议，由本人承担全部法律责任。</w:t>
      </w:r>
    </w:p>
    <w:p w14:paraId="3375C5D5">
      <w:pPr>
        <w:keepNext w:val="0"/>
        <w:keepLines w:val="0"/>
        <w:widowControl w:val="0"/>
        <w:suppressLineNumbers w:val="0"/>
        <w:autoSpaceDE w:val="0"/>
        <w:autoSpaceDN/>
        <w:snapToGrid w:val="0"/>
        <w:spacing w:before="0" w:beforeAutospacing="0" w:after="0" w:afterAutospacing="0" w:line="560" w:lineRule="atLeast"/>
        <w:ind w:left="0" w:right="0" w:firstLine="640" w:firstLineChars="200"/>
        <w:jc w:val="both"/>
        <w:rPr>
          <w:rFonts w:hint="default" w:ascii="Times New Roman" w:hAnsi="Times New Roman" w:eastAsia="仿宋_GB2312" w:cs="Times New Roman"/>
          <w:sz w:val="32"/>
          <w:szCs w:val="32"/>
        </w:rPr>
      </w:pPr>
      <w:r>
        <w:rPr>
          <w:rStyle w:val="8"/>
          <w:rFonts w:hint="eastAsia" w:ascii="仿宋_GB2312" w:hAnsi="Times New Roman" w:eastAsia="仿宋_GB2312" w:cs="仿宋_GB2312"/>
          <w:kern w:val="2"/>
          <w:sz w:val="32"/>
          <w:szCs w:val="32"/>
          <w:lang w:val="en-US" w:eastAsia="zh-CN" w:bidi="ar"/>
        </w:rPr>
        <w:t>本承诺书自签署之日起生效。</w:t>
      </w:r>
    </w:p>
    <w:p w14:paraId="747B8EE9">
      <w:pPr>
        <w:keepNext w:val="0"/>
        <w:keepLines w:val="0"/>
        <w:widowControl w:val="0"/>
        <w:suppressLineNumbers w:val="0"/>
        <w:autoSpaceDE w:val="0"/>
        <w:autoSpaceDN/>
        <w:snapToGrid w:val="0"/>
        <w:spacing w:before="0" w:beforeAutospacing="0" w:after="0" w:afterAutospacing="0" w:line="560" w:lineRule="atLeast"/>
        <w:ind w:left="0" w:right="0" w:firstLine="640" w:firstLineChars="200"/>
        <w:jc w:val="left"/>
        <w:rPr>
          <w:rFonts w:hint="default" w:ascii="Times New Roman" w:hAnsi="Times New Roman" w:eastAsia="仿宋_GB2312" w:cs="Times New Roman"/>
          <w:sz w:val="32"/>
          <w:szCs w:val="32"/>
        </w:rPr>
      </w:pPr>
      <w:r>
        <w:rPr>
          <w:rStyle w:val="8"/>
          <w:rFonts w:hint="default" w:ascii="Times New Roman" w:hAnsi="Times New Roman" w:eastAsia="仿宋_GB2312" w:cs="Times New Roman"/>
          <w:kern w:val="2"/>
          <w:sz w:val="32"/>
          <w:szCs w:val="32"/>
          <w:lang w:val="en-US" w:eastAsia="zh-CN" w:bidi="ar"/>
        </w:rPr>
        <w:t xml:space="preserve">                            </w:t>
      </w:r>
      <w:r>
        <w:rPr>
          <w:rStyle w:val="8"/>
          <w:rFonts w:hint="eastAsia" w:ascii="仿宋_GB2312" w:hAnsi="Times New Roman" w:eastAsia="仿宋_GB2312" w:cs="仿宋_GB2312"/>
          <w:kern w:val="2"/>
          <w:sz w:val="32"/>
          <w:szCs w:val="32"/>
          <w:lang w:val="en-US" w:eastAsia="zh-CN" w:bidi="ar"/>
        </w:rPr>
        <w:t>承诺人（签名）：</w:t>
      </w:r>
    </w:p>
    <w:p w14:paraId="1ACDCE0E">
      <w:pPr>
        <w:keepNext w:val="0"/>
        <w:keepLines w:val="0"/>
        <w:widowControl w:val="0"/>
        <w:suppressLineNumbers w:val="0"/>
        <w:autoSpaceDE w:val="0"/>
        <w:autoSpaceDN/>
        <w:snapToGrid w:val="0"/>
        <w:spacing w:before="0" w:beforeAutospacing="0" w:after="0" w:afterAutospacing="0" w:line="560" w:lineRule="atLeast"/>
        <w:ind w:left="0" w:right="0" w:firstLine="640" w:firstLineChars="200"/>
        <w:jc w:val="left"/>
        <w:rPr>
          <w:rFonts w:hint="default" w:ascii="Times New Roman" w:hAnsi="Times New Roman" w:eastAsia="仿宋_GB2312" w:cs="Times New Roman"/>
          <w:sz w:val="32"/>
          <w:szCs w:val="32"/>
        </w:rPr>
      </w:pPr>
      <w:r>
        <w:rPr>
          <w:rStyle w:val="8"/>
          <w:rFonts w:hint="default" w:ascii="Times New Roman" w:hAnsi="Times New Roman" w:eastAsia="仿宋_GB2312" w:cs="Times New Roman"/>
          <w:kern w:val="2"/>
          <w:sz w:val="32"/>
          <w:szCs w:val="32"/>
          <w:lang w:val="en-US" w:eastAsia="zh-CN" w:bidi="ar"/>
        </w:rPr>
        <w:t xml:space="preserve">                                  </w:t>
      </w:r>
      <w:r>
        <w:rPr>
          <w:rStyle w:val="8"/>
          <w:rFonts w:hint="eastAsia" w:ascii="仿宋_GB2312" w:hAnsi="Times New Roman" w:eastAsia="仿宋_GB2312" w:cs="仿宋_GB2312"/>
          <w:kern w:val="2"/>
          <w:sz w:val="32"/>
          <w:szCs w:val="32"/>
          <w:lang w:val="en-US" w:eastAsia="zh-CN" w:bidi="ar"/>
        </w:rPr>
        <w:t>年</w:t>
      </w:r>
      <w:r>
        <w:rPr>
          <w:rStyle w:val="8"/>
          <w:rFonts w:hint="default" w:ascii="Times New Roman" w:hAnsi="Times New Roman" w:eastAsia="仿宋_GB2312" w:cs="Times New Roman"/>
          <w:kern w:val="2"/>
          <w:sz w:val="32"/>
          <w:szCs w:val="32"/>
          <w:lang w:val="en-US" w:eastAsia="zh-CN" w:bidi="ar"/>
        </w:rPr>
        <w:t xml:space="preserve">    </w:t>
      </w:r>
      <w:r>
        <w:rPr>
          <w:rStyle w:val="8"/>
          <w:rFonts w:hint="eastAsia" w:ascii="仿宋_GB2312" w:hAnsi="Times New Roman" w:eastAsia="仿宋_GB2312" w:cs="仿宋_GB2312"/>
          <w:kern w:val="2"/>
          <w:sz w:val="32"/>
          <w:szCs w:val="32"/>
          <w:lang w:val="en-US" w:eastAsia="zh-CN" w:bidi="ar"/>
        </w:rPr>
        <w:t>月</w:t>
      </w:r>
      <w:r>
        <w:rPr>
          <w:rStyle w:val="8"/>
          <w:rFonts w:hint="default" w:ascii="Times New Roman" w:hAnsi="Times New Roman" w:eastAsia="仿宋_GB2312" w:cs="Times New Roman"/>
          <w:kern w:val="2"/>
          <w:sz w:val="32"/>
          <w:szCs w:val="32"/>
          <w:lang w:val="en-US" w:eastAsia="zh-CN" w:bidi="ar"/>
        </w:rPr>
        <w:t xml:space="preserve">   </w:t>
      </w:r>
      <w:r>
        <w:rPr>
          <w:rStyle w:val="8"/>
          <w:rFonts w:hint="eastAsia" w:ascii="仿宋_GB2312" w:hAnsi="Times New Roman" w:eastAsia="仿宋_GB2312" w:cs="仿宋_GB2312"/>
          <w:kern w:val="2"/>
          <w:sz w:val="32"/>
          <w:szCs w:val="32"/>
          <w:lang w:val="en-US" w:eastAsia="zh-CN" w:bidi="ar"/>
        </w:rPr>
        <w:t>日</w:t>
      </w:r>
      <w:r>
        <w:rPr>
          <w:rStyle w:val="8"/>
          <w:rFonts w:hint="default" w:ascii="Times New Roman" w:hAnsi="Times New Roman" w:eastAsia="仿宋_GB2312" w:cs="Times New Roman"/>
          <w:kern w:val="2"/>
          <w:sz w:val="32"/>
          <w:szCs w:val="32"/>
          <w:lang w:val="en-US" w:eastAsia="zh-CN" w:bidi="ar"/>
        </w:rPr>
        <w:t xml:space="preserve">   </w:t>
      </w:r>
    </w:p>
    <w:p w14:paraId="4A70D291"/>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PingFang-SC-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ED3362"/>
    <w:rsid w:val="33C50F37"/>
    <w:rsid w:val="560E0DA5"/>
    <w:rsid w:val="67F02A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仿宋_GB2312" w:cs="Times New Roman"/>
      <w:kern w:val="2"/>
      <w:sz w:val="32"/>
      <w:szCs w:val="32"/>
      <w:lang w:val="en-US" w:eastAsia="zh-CN" w:bidi="ar"/>
    </w:rPr>
  </w:style>
  <w:style w:type="paragraph" w:styleId="3">
    <w:name w:val="toc 5"/>
    <w:basedOn w:val="1"/>
    <w:next w:val="1"/>
    <w:uiPriority w:val="0"/>
    <w:pPr>
      <w:keepNext w:val="0"/>
      <w:keepLines w:val="0"/>
      <w:widowControl w:val="0"/>
      <w:suppressLineNumbers w:val="0"/>
      <w:ind w:left="1680" w:leftChars="800"/>
      <w:jc w:val="both"/>
    </w:pPr>
    <w:rPr>
      <w:rFonts w:hint="default" w:ascii="Times New Roman" w:hAnsi="Times New Roman" w:eastAsia="宋体" w:cs="Times New Roman"/>
      <w:kern w:val="2"/>
      <w:sz w:val="21"/>
      <w:szCs w:val="21"/>
      <w:lang w:val="en-US" w:eastAsia="zh-CN" w:bidi="ar"/>
    </w:rPr>
  </w:style>
  <w:style w:type="paragraph" w:styleId="4">
    <w:name w:val="Body Text Indent 3"/>
    <w:basedOn w:val="1"/>
    <w:uiPriority w:val="0"/>
    <w:pPr>
      <w:keepNext w:val="0"/>
      <w:keepLines w:val="0"/>
      <w:widowControl w:val="0"/>
      <w:suppressLineNumbers w:val="0"/>
      <w:spacing w:after="120" w:afterAutospacing="0"/>
      <w:ind w:left="420" w:leftChars="200"/>
      <w:jc w:val="both"/>
    </w:pPr>
    <w:rPr>
      <w:rFonts w:hint="default" w:ascii="Times New Roman" w:hAnsi="Times New Roman" w:eastAsia="仿宋" w:cs="Times New Roman"/>
      <w:kern w:val="2"/>
      <w:sz w:val="32"/>
      <w:szCs w:val="32"/>
      <w:lang w:val="en-US" w:eastAsia="zh-CN" w:bidi="ar"/>
    </w:rPr>
  </w:style>
  <w:style w:type="character" w:customStyle="1" w:styleId="7">
    <w:name w:val="10"/>
    <w:basedOn w:val="6"/>
    <w:uiPriority w:val="0"/>
    <w:rPr>
      <w:rFonts w:hint="default" w:ascii="Times New Roman" w:hAnsi="Times New Roman" w:cs="Times New Roman"/>
    </w:rPr>
  </w:style>
  <w:style w:type="character" w:customStyle="1" w:styleId="8">
    <w:name w:val="15"/>
    <w:basedOn w:val="6"/>
    <w:uiPriority w:val="0"/>
    <w:rPr>
      <w:rFonts w:hint="default" w:ascii="Times New Roman" w:hAnsi="Times New Roman" w:cs="Times New Roman"/>
    </w:rPr>
  </w:style>
  <w:style w:type="paragraph" w:customStyle="1" w:styleId="9">
    <w:name w:val="_Style 3"/>
    <w:basedOn w:val="1"/>
    <w:next w:val="4"/>
    <w:uiPriority w:val="0"/>
    <w:pPr>
      <w:keepNext w:val="0"/>
      <w:keepLines w:val="0"/>
      <w:widowControl w:val="0"/>
      <w:suppressLineNumbers w:val="0"/>
      <w:autoSpaceDE w:val="0"/>
      <w:autoSpaceDN w:val="0"/>
      <w:adjustRightInd w:val="0"/>
      <w:spacing w:before="0" w:beforeAutospacing="0" w:after="0" w:afterAutospacing="0" w:line="480" w:lineRule="exact"/>
      <w:ind w:left="0" w:right="0" w:firstLine="560"/>
      <w:jc w:val="left"/>
    </w:pPr>
    <w:rPr>
      <w:rFonts w:hint="eastAsia" w:ascii="宋体" w:hAnsi="宋体" w:eastAsia="仿宋_GB2312" w:cs="Times New Roman"/>
      <w:color w:val="000000"/>
      <w:kern w:val="0"/>
      <w:sz w:val="28"/>
      <w:szCs w:val="28"/>
      <w:lang w:val="en-US" w:eastAsia="zh-CN" w:bidi="ar"/>
    </w:rPr>
  </w:style>
  <w:style w:type="paragraph" w:customStyle="1" w:styleId="10">
    <w:name w:val="WW-Default"/>
    <w:basedOn w:val="1"/>
    <w:uiPriority w:val="0"/>
    <w:pPr>
      <w:keepNext w:val="0"/>
      <w:keepLines w:val="0"/>
      <w:widowControl w:val="0"/>
      <w:suppressLineNumbers w:val="0"/>
      <w:suppressAutoHyphens/>
      <w:spacing w:after="160" w:afterAutospacing="0" w:line="276" w:lineRule="auto"/>
      <w:jc w:val="left"/>
    </w:pPr>
    <w:rPr>
      <w:rFonts w:hint="default" w:ascii="Times New Roman" w:hAnsi="Times New Roman" w:eastAsia="宋体" w:cs="Times New Roman"/>
      <w:color w:val="000000"/>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1</Lines>
  <Paragraphs>1</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2024-07-17T00:41:00Z</dcterms:created>
  <dc:creator>user</dc:creator>
  <cp:lastModifiedBy>黄晓丽(港澳台和外事部)</cp:lastModifiedBy>
  <dcterms:modified xsi:type="dcterms:W3CDTF">2026-03-11T06:24:38Z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FA1D5A5B9C3440599B169DA412DA1AAE</vt:lpwstr>
  </property>
  <property fmtid="{D5CDD505-2E9C-101B-9397-08002B2CF9AE}" pid="4" name="KSOTemplateDocerSaveRecord">
    <vt:lpwstr>eyJoZGlkIjoiNzI4MWNiYzczYjY0ZWM5MWEzZDJlZGViZjc3MmQxNzUiLCJ1c2VySWQiOiIxMjA4NzY2MjU4In0=</vt:lpwstr>
  </property>
</Properties>
</file>